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C3510" w14:textId="77777777" w:rsidR="00453E83" w:rsidRDefault="00453E83" w:rsidP="00453E83">
      <w:pPr>
        <w:jc w:val="center"/>
        <w:rPr>
          <w:b/>
          <w:sz w:val="32"/>
          <w:szCs w:val="32"/>
        </w:rPr>
      </w:pPr>
      <w:bookmarkStart w:id="0" w:name="_GoBack"/>
      <w:bookmarkEnd w:id="0"/>
      <w:r>
        <w:rPr>
          <w:b/>
          <w:sz w:val="32"/>
          <w:szCs w:val="32"/>
        </w:rPr>
        <w:t>Інформаційна пропаганда:</w:t>
      </w:r>
    </w:p>
    <w:p w14:paraId="31EC666E" w14:textId="77777777" w:rsidR="00453E83" w:rsidRPr="00FD7719" w:rsidRDefault="00453E83" w:rsidP="00453E83">
      <w:pPr>
        <w:spacing w:line="240" w:lineRule="auto"/>
        <w:jc w:val="center"/>
        <w:rPr>
          <w:rFonts w:cs="Times New Roman"/>
          <w:b/>
          <w:i/>
          <w:sz w:val="30"/>
          <w:szCs w:val="30"/>
          <w:lang w:val="ru-RU" w:eastAsia="ru-RU"/>
        </w:rPr>
      </w:pPr>
      <w:r w:rsidRPr="00FD7719">
        <w:rPr>
          <w:rFonts w:cs="Times New Roman"/>
          <w:b/>
          <w:i/>
          <w:sz w:val="30"/>
          <w:szCs w:val="30"/>
          <w:lang w:val="ru-RU" w:eastAsia="ru-RU"/>
        </w:rPr>
        <w:t>анотований бібліографічний список</w:t>
      </w:r>
    </w:p>
    <w:p w14:paraId="5522459A" w14:textId="6F6B2317" w:rsidR="00453E83" w:rsidRDefault="00453E83" w:rsidP="00453E83">
      <w:pPr>
        <w:spacing w:line="240" w:lineRule="auto"/>
        <w:jc w:val="center"/>
        <w:rPr>
          <w:rFonts w:cs="Times New Roman"/>
          <w:b/>
          <w:i/>
          <w:szCs w:val="32"/>
          <w:lang w:val="ru-RU" w:eastAsia="ru-RU"/>
        </w:rPr>
      </w:pPr>
      <w:r>
        <w:rPr>
          <w:rFonts w:cs="Times New Roman"/>
          <w:b/>
          <w:i/>
          <w:szCs w:val="32"/>
          <w:lang w:val="ru-RU" w:eastAsia="ru-RU"/>
        </w:rPr>
        <w:t xml:space="preserve">2025. – Вип. 9 (вересень). – </w:t>
      </w:r>
      <w:r w:rsidR="001E21E1">
        <w:rPr>
          <w:rFonts w:cs="Times New Roman"/>
          <w:b/>
          <w:i/>
          <w:szCs w:val="32"/>
          <w:lang w:val="ru-RU" w:eastAsia="ru-RU"/>
        </w:rPr>
        <w:t>17</w:t>
      </w:r>
      <w:r>
        <w:rPr>
          <w:rFonts w:cs="Times New Roman"/>
          <w:b/>
          <w:i/>
          <w:szCs w:val="32"/>
          <w:lang w:val="ru-RU" w:eastAsia="ru-RU"/>
        </w:rPr>
        <w:t xml:space="preserve"> с.</w:t>
      </w:r>
    </w:p>
    <w:p w14:paraId="1ED51544" w14:textId="77777777" w:rsidR="00453E83" w:rsidRDefault="00332589" w:rsidP="00453E83">
      <w:pPr>
        <w:spacing w:line="240" w:lineRule="auto"/>
        <w:jc w:val="center"/>
      </w:pPr>
      <w:hyperlink r:id="rId5" w:history="1">
        <w:r w:rsidR="00453E83">
          <w:rPr>
            <w:rStyle w:val="ae"/>
            <w:rFonts w:eastAsiaTheme="majorEastAsia" w:cs="Times New Roman"/>
            <w:szCs w:val="28"/>
            <w:lang w:eastAsia="ru-RU"/>
          </w:rPr>
          <w:t>http://www.nplu.org/article.php?id=423</w:t>
        </w:r>
      </w:hyperlink>
    </w:p>
    <w:p w14:paraId="489315D6" w14:textId="77777777" w:rsidR="00A322B8" w:rsidRDefault="00A322B8"/>
    <w:p w14:paraId="63B8D1AF" w14:textId="77777777" w:rsidR="001E21E1" w:rsidRPr="00403895" w:rsidRDefault="001E21E1" w:rsidP="006C6A4D">
      <w:pPr>
        <w:pStyle w:val="a9"/>
        <w:numPr>
          <w:ilvl w:val="0"/>
          <w:numId w:val="1"/>
        </w:numPr>
        <w:ind w:left="0" w:firstLine="567"/>
        <w:rPr>
          <w:lang w:val="uk-UA"/>
        </w:rPr>
      </w:pPr>
      <w:r w:rsidRPr="005C2B4E">
        <w:rPr>
          <w:b/>
          <w:bCs/>
          <w:lang w:val="uk-UA"/>
        </w:rPr>
        <w:t xml:space="preserve">Актуальні проблеми протидії корупції в умовах воєнного стану </w:t>
      </w:r>
      <w:r w:rsidRPr="005C2B4E">
        <w:rPr>
          <w:lang w:val="uk-UA"/>
        </w:rPr>
        <w:t>:</w:t>
      </w:r>
      <w:r>
        <w:rPr>
          <w:b/>
          <w:bCs/>
          <w:lang w:val="uk-UA"/>
        </w:rPr>
        <w:t xml:space="preserve"> </w:t>
      </w:r>
      <w:r w:rsidRPr="005C2B4E">
        <w:rPr>
          <w:lang w:val="uk-UA"/>
        </w:rPr>
        <w:t>міжнар. наук.-практ. конф., 15 лют. 2024 р., [Львів]. – Львів ; Торунь : Liha-Pres, 2024. – 155 с.</w:t>
      </w:r>
      <w:r>
        <w:rPr>
          <w:b/>
          <w:bCs/>
          <w:i/>
          <w:iCs/>
          <w:lang w:val="uk-UA"/>
        </w:rPr>
        <w:t xml:space="preserve"> </w:t>
      </w:r>
      <w:r w:rsidRPr="005C2B4E">
        <w:rPr>
          <w:b/>
          <w:bCs/>
          <w:i/>
          <w:iCs/>
          <w:lang w:val="uk-UA"/>
        </w:rPr>
        <w:t>Шифр зберігання в Бібліотеці: А838563</w:t>
      </w:r>
      <w:r>
        <w:rPr>
          <w:b/>
          <w:bCs/>
          <w:i/>
          <w:iCs/>
          <w:lang w:val="uk-UA"/>
        </w:rPr>
        <w:t xml:space="preserve"> </w:t>
      </w:r>
      <w:r w:rsidRPr="005C2B4E">
        <w:rPr>
          <w:i/>
          <w:iCs/>
          <w:lang w:val="uk-UA"/>
        </w:rPr>
        <w:t>Зі змісту:</w:t>
      </w:r>
      <w:r>
        <w:rPr>
          <w:lang w:val="uk-UA"/>
        </w:rPr>
        <w:t xml:space="preserve"> </w:t>
      </w:r>
      <w:r w:rsidRPr="005C2B4E">
        <w:rPr>
          <w:i/>
          <w:iCs/>
          <w:lang w:val="uk-UA"/>
        </w:rPr>
        <w:t>Пропаганда та дезінформація під час війни в Україні / І. П. Попик. – С. 117-119</w:t>
      </w:r>
      <w:r>
        <w:rPr>
          <w:i/>
          <w:iCs/>
          <w:lang w:val="uk-UA"/>
        </w:rPr>
        <w:t>.</w:t>
      </w:r>
      <w:r>
        <w:rPr>
          <w:lang w:val="uk-UA"/>
        </w:rPr>
        <w:t xml:space="preserve"> </w:t>
      </w:r>
      <w:r w:rsidRPr="005C2B4E">
        <w:rPr>
          <w:lang w:val="uk-UA"/>
        </w:rPr>
        <w:t>Текст: </w:t>
      </w:r>
      <w:hyperlink r:id="rId6" w:tgtFrame="_blank" w:history="1">
        <w:r w:rsidRPr="005C2B4E">
          <w:rPr>
            <w:rStyle w:val="ae"/>
            <w:lang w:val="uk-UA"/>
          </w:rPr>
          <w:t>https://sipl.com.ua/wp-content/uploads/2024/04/conf_SIPL_law_%D0%BB%D1%8E%D1%82%D0%B8%D0%B9.pdf</w:t>
        </w:r>
      </w:hyperlink>
    </w:p>
    <w:p w14:paraId="445101C3" w14:textId="77777777" w:rsidR="001E21E1" w:rsidRPr="00403895" w:rsidRDefault="001E21E1" w:rsidP="00C108AE">
      <w:pPr>
        <w:pStyle w:val="a9"/>
        <w:numPr>
          <w:ilvl w:val="0"/>
          <w:numId w:val="1"/>
        </w:numPr>
        <w:ind w:left="0" w:firstLine="567"/>
        <w:rPr>
          <w:lang w:val="uk-UA"/>
        </w:rPr>
      </w:pPr>
      <w:r w:rsidRPr="00C108AE">
        <w:rPr>
          <w:b/>
          <w:bCs/>
          <w:lang w:val="uk-UA"/>
        </w:rPr>
        <w:t>Бережна Д. Путін назвав війну в Україні «кризою» і звинуватив Захід у загибелі українців (відео)</w:t>
      </w:r>
      <w:r>
        <w:rPr>
          <w:lang w:val="uk-UA"/>
        </w:rPr>
        <w:t xml:space="preserve"> </w:t>
      </w:r>
      <w:r w:rsidRPr="00BE11E9">
        <w:rPr>
          <w:lang w:val="uk-UA"/>
        </w:rPr>
        <w:t xml:space="preserve">[Електронний ресурс] / Дар'я Бережна // Focus.ua : [вебсайт]. – 2025. – 1 верес. </w:t>
      </w:r>
      <w:r>
        <w:rPr>
          <w:lang w:val="uk-UA"/>
        </w:rPr>
        <w:t>–</w:t>
      </w:r>
      <w:r w:rsidRPr="00BE11E9">
        <w:rPr>
          <w:lang w:val="uk-UA"/>
        </w:rPr>
        <w:t xml:space="preserve"> Електрон. дані.</w:t>
      </w:r>
      <w:r>
        <w:rPr>
          <w:lang w:val="uk-UA"/>
        </w:rPr>
        <w:t xml:space="preserve"> </w:t>
      </w:r>
      <w:r w:rsidRPr="00C108AE">
        <w:rPr>
          <w:i/>
          <w:iCs/>
          <w:lang w:val="uk-UA"/>
        </w:rPr>
        <w:t>Повідомлено, що В. Путін з'явився на саміт Шанхайської організації співробітництва (ШОС), а після з'явиться на військовому параді в Пекіні. На саміті він виступив із заявою, в якій згадав Організацію Об’єднаних Націй (ООН) і війну в Україні, зробивши суперечливі ремарки. Російський президент заявив, що в Україні не війна, а «криза», в яку Україну нібито втягнув Захід, який також «тягнув» її в НАТО. Та додав, що він дуже цінує зусилля Китаю, Індії та інших стратегічних партнерів, які покликані «сприяти врегулюванню української кризи». За словами В. Путіна, розуміння, досягнуті на нещодавній російсько-американській зустрічі у верхах на Алясці, також ідуть у цьому напрямі, відкриваючи дорогу до миру в Україні. Також він зазначив, що моделі світоустрою з орієнтацією на Європу і Північну Америку відходять у минуле, на зміну їм приходить «дійсно справедлива система»</w:t>
      </w:r>
      <w:r w:rsidRPr="00BE11E9">
        <w:rPr>
          <w:lang w:val="uk-UA"/>
        </w:rPr>
        <w:t>. Текст: </w:t>
      </w:r>
      <w:hyperlink r:id="rId7" w:tgtFrame="_blank" w:history="1">
        <w:r w:rsidRPr="00C108AE">
          <w:rPr>
            <w:rStyle w:val="ae"/>
            <w:rFonts w:eastAsiaTheme="majorEastAsia"/>
            <w:lang w:val="uk-UA"/>
          </w:rPr>
          <w:t>https://focus.ua/uk/politics/721913-putin-nazvav-viynu-v-ukrajini-krizoyu-i-zvinuvativ-zahid-u-zagibeli-ukrajinciv-video</w:t>
        </w:r>
      </w:hyperlink>
    </w:p>
    <w:p w14:paraId="72BD71D9" w14:textId="77777777" w:rsidR="001E21E1" w:rsidRPr="00403895" w:rsidRDefault="001E21E1" w:rsidP="00EF150A">
      <w:pPr>
        <w:pStyle w:val="a9"/>
        <w:numPr>
          <w:ilvl w:val="0"/>
          <w:numId w:val="1"/>
        </w:numPr>
        <w:ind w:left="0" w:firstLine="567"/>
        <w:rPr>
          <w:lang w:val="uk-UA"/>
        </w:rPr>
      </w:pPr>
      <w:r w:rsidRPr="00EF150A">
        <w:rPr>
          <w:b/>
          <w:bCs/>
          <w:lang w:val="uk-UA"/>
        </w:rPr>
        <w:t>Вишневська Т. Кремль повторює сценарій війни з Україною: в ISW попередили про загрозу для Фінляндії</w:t>
      </w:r>
      <w:r>
        <w:rPr>
          <w:lang w:val="uk-UA"/>
        </w:rPr>
        <w:t xml:space="preserve"> </w:t>
      </w:r>
      <w:r w:rsidRPr="00647770">
        <w:rPr>
          <w:lang w:val="uk-UA"/>
        </w:rPr>
        <w:t xml:space="preserve">[Електронний ресурс] / Тетяна </w:t>
      </w:r>
      <w:r w:rsidRPr="00647770">
        <w:rPr>
          <w:lang w:val="uk-UA"/>
        </w:rPr>
        <w:lastRenderedPageBreak/>
        <w:t xml:space="preserve">Вишневська // Focus.ua : [вебсайт]. – 2025. – 19 верес. </w:t>
      </w:r>
      <w:r>
        <w:rPr>
          <w:lang w:val="uk-UA"/>
        </w:rPr>
        <w:t>–</w:t>
      </w:r>
      <w:r w:rsidRPr="00647770">
        <w:rPr>
          <w:lang w:val="uk-UA"/>
        </w:rPr>
        <w:t xml:space="preserve"> Електрон. дані.</w:t>
      </w:r>
      <w:r>
        <w:rPr>
          <w:lang w:val="uk-UA"/>
        </w:rPr>
        <w:t xml:space="preserve"> </w:t>
      </w:r>
      <w:r w:rsidRPr="00EF150A">
        <w:rPr>
          <w:i/>
          <w:iCs/>
          <w:lang w:val="uk-UA"/>
        </w:rPr>
        <w:t>На думку аналітиків американського Інституту вивчення війни (ISW), РФ реалізовує скоординовану інформаційну кампанію, погрожуючи Фінляндії. За таким самим сценарієм Москва діяла перед нападом на Україну. Зазначено, що міністр закордонних справ РФ С. Лавров заявив, що у Фінляндії «буквально набирає обертів» реваншизм і з уряду країни нібито «злетіла нейтральна маска». Окрім того, спеціальний представник президента РФ з питань природоохоронної діяльності та транспорту С. Іванов заявив, що відносини з Фінляндією «практично не існують» й не покращаться в осяжному майбутньому, адже країна є членом НАТО і «активно закликає до зміцнення [свого] східного кордону». Аналітики підкреслили, що останніми тижнями високопосадовці Кремля посилили погрози на адресу Фінляндії. При цьому чиновники використовують формулювання, які віддзеркалюють брехливі виправдання РФ щодо повномасштабного нападу на Україну.</w:t>
      </w:r>
      <w:r>
        <w:rPr>
          <w:lang w:val="uk-UA"/>
        </w:rPr>
        <w:t xml:space="preserve"> </w:t>
      </w:r>
      <w:r w:rsidRPr="00647770">
        <w:rPr>
          <w:lang w:val="uk-UA"/>
        </w:rPr>
        <w:t>Текст: </w:t>
      </w:r>
      <w:hyperlink r:id="rId8" w:tgtFrame="_blank" w:history="1">
        <w:r w:rsidRPr="00EF150A">
          <w:rPr>
            <w:rStyle w:val="ae"/>
            <w:rFonts w:eastAsiaTheme="majorEastAsia"/>
            <w:lang w:val="uk-UA"/>
          </w:rPr>
          <w:t>https://focus.ua/uk/voennye-novosti/724897-rosiyska-agresiya-v-isw-povidomili-pro-zagrozu-dlya-finlyandiji-proti-yakoji-spryamovana-nova-kampaniya-rf</w:t>
        </w:r>
      </w:hyperlink>
    </w:p>
    <w:p w14:paraId="68C59421" w14:textId="77777777" w:rsidR="001E21E1" w:rsidRPr="00C22B91" w:rsidRDefault="001E21E1" w:rsidP="00C22B91">
      <w:pPr>
        <w:pStyle w:val="a9"/>
        <w:numPr>
          <w:ilvl w:val="0"/>
          <w:numId w:val="1"/>
        </w:numPr>
        <w:ind w:left="0" w:firstLine="567"/>
      </w:pPr>
      <w:r w:rsidRPr="00C22B91">
        <w:rPr>
          <w:b/>
          <w:bCs/>
        </w:rPr>
        <w:t>Гірак Г. Визнання держави Палестина: що воно змінить та чи зашкодить Ізраїлю</w:t>
      </w:r>
      <w:r>
        <w:rPr>
          <w:lang w:val="uk-UA"/>
        </w:rPr>
        <w:t xml:space="preserve"> </w:t>
      </w:r>
      <w:r>
        <w:t xml:space="preserve">[Електронний ресурс] / Галина Гірак // Korrespondent.net : [вебсайт]. – 2025. – 23 верес. </w:t>
      </w:r>
      <w:r>
        <w:rPr>
          <w:lang w:val="uk-UA"/>
        </w:rPr>
        <w:t>–</w:t>
      </w:r>
      <w:r>
        <w:t xml:space="preserve"> Електрон. дані.</w:t>
      </w:r>
      <w:r>
        <w:rPr>
          <w:lang w:val="uk-UA"/>
        </w:rPr>
        <w:t xml:space="preserve"> </w:t>
      </w:r>
      <w:r w:rsidRPr="00403895">
        <w:rPr>
          <w:i/>
          <w:iCs/>
          <w:lang w:val="uk-UA"/>
        </w:rPr>
        <w:t xml:space="preserve">Зважаючи на те, що наразі про визнання Палестини як незалежної держави заявили дев’ять країн – Британія, Канада, Австралія, Португалія, Бельгія, Монако, Мальта, Люксембург, Франція, розглянуто, як відреагував Ізраїль і США, чому таке рішення не допоможе палестинському народу, проте є «винагородою» для «Хамас», чому, за словами прем'єр-міністра Б. Нетаньягу, такий крок може поставити під загрозу існування Ізраїлю. </w:t>
      </w:r>
      <w:r w:rsidRPr="00C22B91">
        <w:rPr>
          <w:i/>
          <w:iCs/>
        </w:rPr>
        <w:t xml:space="preserve">Нагадано, що дипломатичні представництва Палестини координуються Палестинською автономією </w:t>
      </w:r>
      <w:r w:rsidRPr="00C22B91">
        <w:rPr>
          <w:i/>
          <w:iCs/>
          <w:lang w:val="uk-UA"/>
        </w:rPr>
        <w:t>–</w:t>
      </w:r>
      <w:r w:rsidRPr="00C22B91">
        <w:rPr>
          <w:i/>
          <w:iCs/>
        </w:rPr>
        <w:t xml:space="preserve"> міжнародно визнаним представником палестинського народу. Через конфлікт із Ізраїлем Палестина не має чітко визначених і визнаних кордонів, офіційної столиці чи збройних сил. Окупований Ізраїлем Західний берег частково контролюється палестинською адміністрацією. Після збройного конфлікту 2007 р. Сектор </w:t>
      </w:r>
      <w:r w:rsidRPr="00C22B91">
        <w:rPr>
          <w:i/>
          <w:iCs/>
        </w:rPr>
        <w:lastRenderedPageBreak/>
        <w:t>Газа перебуває під контролем угруповання «ХАМАС». Як зауважив військовий експерт Ігаль Левін, Палестинської держави не існує, йдеться про визнання суто віртуальної держави, але якщо вона і з'явиться, то тільки тоді, коли буде знищено Ізраїль, що є частиною політичної програми «ХАМАС».</w:t>
      </w:r>
      <w:bookmarkStart w:id="1" w:name="m_-589291629148712382__Hlk209653414"/>
      <w:r w:rsidRPr="00C22B91">
        <w:rPr>
          <w:i/>
          <w:iCs/>
          <w:lang w:val="uk-UA"/>
        </w:rPr>
        <w:t xml:space="preserve"> </w:t>
      </w:r>
      <w:r w:rsidRPr="00C22B91">
        <w:rPr>
          <w:i/>
          <w:iCs/>
        </w:rPr>
        <w:t>Визнання палестинської держави з боку окремих держав – суто політичний жест</w:t>
      </w:r>
      <w:bookmarkEnd w:id="1"/>
      <w:r>
        <w:t>. Текст: </w:t>
      </w:r>
      <w:hyperlink r:id="rId9" w:tgtFrame="_blank" w:history="1">
        <w:r w:rsidRPr="00C22B91">
          <w:rPr>
            <w:rStyle w:val="ae"/>
            <w:rFonts w:eastAsiaTheme="majorEastAsia"/>
          </w:rPr>
          <w:t>https://ua.korrespondent.net/articles/4818038-vyznannia-derzhavy-palestyna-scho-vono-zminyt-ta-chy-zashkodyt-izrailui</w:t>
        </w:r>
      </w:hyperlink>
    </w:p>
    <w:p w14:paraId="7ED0B164" w14:textId="77777777" w:rsidR="001E21E1" w:rsidRPr="00403895" w:rsidRDefault="001E21E1" w:rsidP="00027E29">
      <w:pPr>
        <w:pStyle w:val="a9"/>
        <w:numPr>
          <w:ilvl w:val="0"/>
          <w:numId w:val="1"/>
        </w:numPr>
        <w:ind w:left="0" w:firstLine="567"/>
        <w:rPr>
          <w:lang w:val="uk-UA"/>
        </w:rPr>
      </w:pPr>
      <w:r w:rsidRPr="00027E29">
        <w:rPr>
          <w:b/>
          <w:bCs/>
          <w:lang w:val="uk-UA"/>
        </w:rPr>
        <w:t>Гірак Г. Хоче, та не може: чому Путін не спішить укладати мирну угоду</w:t>
      </w:r>
      <w:r w:rsidRPr="007F3521">
        <w:rPr>
          <w:lang w:val="uk-UA"/>
        </w:rPr>
        <w:t xml:space="preserve"> [Електронний ресурс] / Галина Гірак // Korrespondent.net : [вебсайт]. – 2025. – 12 верес. </w:t>
      </w:r>
      <w:r>
        <w:rPr>
          <w:lang w:val="uk-UA"/>
        </w:rPr>
        <w:t>–</w:t>
      </w:r>
      <w:r w:rsidRPr="007F3521">
        <w:rPr>
          <w:lang w:val="uk-UA"/>
        </w:rPr>
        <w:t xml:space="preserve"> Електрон. дані.</w:t>
      </w:r>
      <w:r>
        <w:rPr>
          <w:lang w:val="uk-UA"/>
        </w:rPr>
        <w:t xml:space="preserve"> </w:t>
      </w:r>
      <w:r w:rsidRPr="00027E29">
        <w:rPr>
          <w:i/>
          <w:iCs/>
          <w:lang w:val="uk-UA"/>
        </w:rPr>
        <w:t>За словами директора програми США в Європейській раді з міжнародних відносин Д. Шапіро, війна проти України не зробила РФ наддержавою, а навпаки, понизила її з рівня потенційної імперії до рівня невдоволеного молодшого партнера Китаю. Небажання Кремля навіть обговорювати мирну угоду аналітик пояснює тим, що Путін усвідомив сумну реальність: РФ не здатна досягти результату, на який сподівалася, а без цього закінчення війни стане остаточним підтвердженням її слабкості. Нагадано, що зустріч Трампа з Путіним на Алясці – пропагандистський тріумф для агресора – зміцнила позиції російського диктатора, що «увімкнуло зелене світло» для продовження війни в Україні. На переконання експерта Фонду «Демократичні ініціативи» Т. Жовтенка, з саміту у Пекіні Путін «привіз максимальне благословення від товариша Сі на ескалацію – як в Україні, так і на Східному фланзі НАТО». Одне зі свідчень того – атака Польщі дронами. Водночас історик Я. Грицак вважає, що Україна перебуває у завершальній фазі війни, проте невідомо, скільки часу ця фаза ще триватиме. </w:t>
      </w:r>
      <w:r w:rsidRPr="007F3521">
        <w:rPr>
          <w:lang w:val="uk-UA"/>
        </w:rPr>
        <w:t>Текст: </w:t>
      </w:r>
      <w:hyperlink r:id="rId10" w:tgtFrame="_blank" w:history="1">
        <w:r w:rsidRPr="00027E29">
          <w:rPr>
            <w:rStyle w:val="ae"/>
            <w:rFonts w:eastAsiaTheme="majorEastAsia"/>
            <w:lang w:val="uk-UA"/>
          </w:rPr>
          <w:t>https://ua.korrespondent.net/articles/4815254-khoche-ta-ne-mozhe-chomu-putin-ne-spishyt-ukladaty-myrnu-uhodu</w:t>
        </w:r>
      </w:hyperlink>
    </w:p>
    <w:p w14:paraId="27324FC0" w14:textId="77777777" w:rsidR="001E21E1" w:rsidRPr="004A073B" w:rsidRDefault="001E21E1" w:rsidP="004A073B">
      <w:pPr>
        <w:pStyle w:val="a9"/>
        <w:numPr>
          <w:ilvl w:val="0"/>
          <w:numId w:val="1"/>
        </w:numPr>
        <w:ind w:left="0" w:firstLine="567"/>
      </w:pPr>
      <w:r w:rsidRPr="004A073B">
        <w:rPr>
          <w:b/>
          <w:bCs/>
        </w:rPr>
        <w:t>Голова Верховної Ради виступив на Парламентському саміті G7 в Оттаві</w:t>
      </w:r>
      <w:r w:rsidRPr="004A073B">
        <w:rPr>
          <w:b/>
          <w:bCs/>
          <w:lang w:val="uk-UA"/>
        </w:rPr>
        <w:t xml:space="preserve"> </w:t>
      </w:r>
      <w:r w:rsidRPr="00884F30">
        <w:t>[Електронний ресурс]</w:t>
      </w:r>
      <w:r>
        <w:rPr>
          <w:lang w:val="uk-UA"/>
        </w:rPr>
        <w:t xml:space="preserve"> </w:t>
      </w:r>
      <w:r w:rsidRPr="00884F30">
        <w:t xml:space="preserve">/ Прес-служба Апарату Верхов. Ради України // Голос України. – 2025. – 6 верес. </w:t>
      </w:r>
      <w:r>
        <w:rPr>
          <w:lang w:val="uk-UA"/>
        </w:rPr>
        <w:t>(</w:t>
      </w:r>
      <w:r w:rsidRPr="00884F30">
        <w:t>№ 428</w:t>
      </w:r>
      <w:r>
        <w:rPr>
          <w:lang w:val="uk-UA"/>
        </w:rPr>
        <w:t>)</w:t>
      </w:r>
      <w:r w:rsidRPr="00884F30">
        <w:t>. – Електрон. дані.</w:t>
      </w:r>
      <w:r w:rsidRPr="004A073B">
        <w:rPr>
          <w:b/>
          <w:bCs/>
          <w:lang w:val="uk-UA"/>
        </w:rPr>
        <w:t xml:space="preserve"> </w:t>
      </w:r>
      <w:r w:rsidRPr="004A073B">
        <w:rPr>
          <w:i/>
          <w:iCs/>
        </w:rPr>
        <w:t xml:space="preserve">Подано інформацію, що Голова Верховної Ради України (ВР України) Руслан Стефанчук взяв участь у першій робочій сесії Парламентського саміту G7, що </w:t>
      </w:r>
      <w:r w:rsidRPr="004A073B">
        <w:rPr>
          <w:i/>
          <w:iCs/>
        </w:rPr>
        <w:lastRenderedPageBreak/>
        <w:t xml:space="preserve">проходить у столиці Канади </w:t>
      </w:r>
      <w:r w:rsidRPr="004A073B">
        <w:rPr>
          <w:i/>
          <w:iCs/>
          <w:lang w:val="uk-UA"/>
        </w:rPr>
        <w:t>–</w:t>
      </w:r>
      <w:r w:rsidRPr="004A073B">
        <w:rPr>
          <w:i/>
          <w:iCs/>
        </w:rPr>
        <w:t xml:space="preserve"> Оттаві. Зазначено, що центральною темою дискусії стала боротьба з дезінформацією та загрозами, які вона несе для демократії. У своєму виступі Р. Стефанчук підкреслив, що РФ десятиліттями систематично брехала світові та власним громадянам, а нині робить це ще агресивніше </w:t>
      </w:r>
      <w:r w:rsidRPr="004A073B">
        <w:rPr>
          <w:i/>
          <w:iCs/>
          <w:lang w:val="uk-UA"/>
        </w:rPr>
        <w:t>–</w:t>
      </w:r>
      <w:r w:rsidRPr="004A073B">
        <w:rPr>
          <w:i/>
          <w:iCs/>
        </w:rPr>
        <w:t xml:space="preserve"> через цифрові платформи, втручання у вибори, поширення фейків і спроби виправдати власні злочини. Він також зазначив, що протидія дезінформації є невід’ємною частиною спільної боротьби за справедливий мир. А досягти його можливо лише завдяки силі </w:t>
      </w:r>
      <w:r w:rsidRPr="004A073B">
        <w:rPr>
          <w:i/>
          <w:iCs/>
          <w:lang w:val="uk-UA"/>
        </w:rPr>
        <w:t>–</w:t>
      </w:r>
      <w:r w:rsidRPr="004A073B">
        <w:rPr>
          <w:i/>
          <w:iCs/>
        </w:rPr>
        <w:t xml:space="preserve"> надійним гарантіям безпеки, сучасному озброєнню та ефективному санкційному тиску на агресора.</w:t>
      </w:r>
      <w:r w:rsidRPr="004A073B">
        <w:rPr>
          <w:i/>
          <w:iCs/>
          <w:lang w:val="uk-UA"/>
        </w:rPr>
        <w:t xml:space="preserve"> </w:t>
      </w:r>
      <w:r w:rsidRPr="00884F30">
        <w:t>Текст: </w:t>
      </w:r>
      <w:hyperlink r:id="rId11" w:tgtFrame="_blank" w:history="1">
        <w:r w:rsidRPr="004A073B">
          <w:rPr>
            <w:rStyle w:val="ae"/>
            <w:rFonts w:eastAsiaTheme="majorEastAsia"/>
          </w:rPr>
          <w:t>https://www.golos.com.ua/article/386522</w:t>
        </w:r>
      </w:hyperlink>
    </w:p>
    <w:p w14:paraId="502A4D7E" w14:textId="77777777" w:rsidR="001E21E1" w:rsidRPr="00403895" w:rsidRDefault="001E21E1" w:rsidP="005C5B3F">
      <w:pPr>
        <w:pStyle w:val="a9"/>
        <w:numPr>
          <w:ilvl w:val="0"/>
          <w:numId w:val="1"/>
        </w:numPr>
        <w:ind w:left="0" w:firstLine="567"/>
        <w:rPr>
          <w:lang w:val="uk-UA"/>
        </w:rPr>
      </w:pPr>
      <w:r w:rsidRPr="005C5B3F">
        <w:rPr>
          <w:b/>
          <w:bCs/>
          <w:lang w:val="uk-UA"/>
        </w:rPr>
        <w:t>Горон Д. В Україні заблокували 15 іноземних сайтів, які поширювали російську пропаганду</w:t>
      </w:r>
      <w:r>
        <w:rPr>
          <w:lang w:val="uk-UA"/>
        </w:rPr>
        <w:t xml:space="preserve"> </w:t>
      </w:r>
      <w:r w:rsidRPr="00434258">
        <w:rPr>
          <w:lang w:val="uk-UA"/>
        </w:rPr>
        <w:t>[Електронний ресурс] / Діана Горон // Детектор медіа : [інтернет-вид.].</w:t>
      </w:r>
      <w:r>
        <w:rPr>
          <w:lang w:val="uk-UA"/>
        </w:rPr>
        <w:t xml:space="preserve"> </w:t>
      </w:r>
      <w:r w:rsidRPr="00434258">
        <w:rPr>
          <w:lang w:val="uk-UA"/>
        </w:rPr>
        <w:t xml:space="preserve"> – 2025. – 17 верес.</w:t>
      </w:r>
      <w:r>
        <w:rPr>
          <w:lang w:val="uk-UA"/>
        </w:rPr>
        <w:t xml:space="preserve"> </w:t>
      </w:r>
      <w:r w:rsidRPr="00434258">
        <w:rPr>
          <w:lang w:val="uk-UA"/>
        </w:rPr>
        <w:t>–</w:t>
      </w:r>
      <w:r>
        <w:rPr>
          <w:lang w:val="uk-UA"/>
        </w:rPr>
        <w:t xml:space="preserve"> </w:t>
      </w:r>
      <w:r w:rsidRPr="00434258">
        <w:rPr>
          <w:lang w:val="uk-UA"/>
        </w:rPr>
        <w:t>Електрон. дані.</w:t>
      </w:r>
      <w:r>
        <w:rPr>
          <w:lang w:val="uk-UA"/>
        </w:rPr>
        <w:t xml:space="preserve"> </w:t>
      </w:r>
      <w:r w:rsidRPr="005C5B3F">
        <w:rPr>
          <w:i/>
          <w:iCs/>
          <w:lang w:val="uk-UA"/>
        </w:rPr>
        <w:t>Подано інформацію, що в Україні заблокували 15 сайтів з Угорщини, Румунії, Молдови та Греції, які поширювали російську пропаганду. Блокування ініціювала Служба безпеки України (СБУ). Під блокування потрапили: угорськомовні ресурси: «News Front», «Bal-Rad», «Hirlistazo», «Demokrata», «Vdtablog», «Origo», «Szilaj Csikó», «Pravda Magyarország». « Pravda Romania», «Flux24», «Sputnik Moldova–România», «TopWar», «Rezistenta», а також офіційний сайт Партії комуністів республіки Молдова (pcrm.md). Грецький сайт «</w:t>
      </w:r>
      <w:r w:rsidRPr="005C5B3F">
        <w:rPr>
          <w:rFonts w:eastAsiaTheme="majorEastAsia"/>
          <w:i/>
          <w:iCs/>
          <w:lang w:val="uk-UA"/>
        </w:rPr>
        <w:t>902.gr</w:t>
      </w:r>
      <w:r w:rsidRPr="005C5B3F">
        <w:rPr>
          <w:i/>
          <w:iCs/>
          <w:lang w:val="uk-UA"/>
        </w:rPr>
        <w:t xml:space="preserve">» – офіційний ресурс Грецької комуністичної партії. Ці інтернет-ресурси поширювали вигадки про «терористичну діяльність» українців, висміювали підтримку України, зображали ЄС і НАТО як роз’єднані й неефективні, критикували санкційну політику і паралельно з цим транслювали змовницькі теорії. </w:t>
      </w:r>
      <w:r w:rsidRPr="00434258">
        <w:rPr>
          <w:lang w:val="uk-UA"/>
        </w:rPr>
        <w:t>Текст: </w:t>
      </w:r>
      <w:hyperlink r:id="rId12" w:tgtFrame="_blank" w:history="1">
        <w:r w:rsidRPr="005C5B3F">
          <w:rPr>
            <w:rStyle w:val="ae"/>
            <w:rFonts w:eastAsiaTheme="majorEastAsia"/>
            <w:lang w:val="uk-UA"/>
          </w:rPr>
          <w:t>https://detector.media/infospace/article/244201/2025-09-17-v-ukraini-zablokuvaly-15-inozemnykh-saytiv-yaki-poshyryuvaly-rosiysku-propagandu/</w:t>
        </w:r>
      </w:hyperlink>
    </w:p>
    <w:p w14:paraId="01EBC553" w14:textId="77777777" w:rsidR="001E21E1" w:rsidRPr="00FD6854" w:rsidRDefault="001E21E1" w:rsidP="00353E00">
      <w:pPr>
        <w:pStyle w:val="a9"/>
        <w:numPr>
          <w:ilvl w:val="0"/>
          <w:numId w:val="1"/>
        </w:numPr>
        <w:ind w:left="0" w:firstLine="567"/>
      </w:pPr>
      <w:r w:rsidRPr="00BF01FB">
        <w:rPr>
          <w:b/>
          <w:bCs/>
          <w:lang w:val="uk-UA"/>
        </w:rPr>
        <w:t xml:space="preserve">Зеленський в інтерв'ю TBN спростував закиди Карлсона про «гоніння» на УПЦ МП </w:t>
      </w:r>
      <w:r w:rsidRPr="008A730F">
        <w:rPr>
          <w:lang w:val="uk-UA"/>
        </w:rPr>
        <w:t>[Електронний ресурс] // RISU.ua : [вебсайт]. – 2025. – 8</w:t>
      </w:r>
      <w:r>
        <w:rPr>
          <w:lang w:val="uk-UA"/>
        </w:rPr>
        <w:t> </w:t>
      </w:r>
      <w:r w:rsidRPr="008A730F">
        <w:rPr>
          <w:lang w:val="uk-UA"/>
        </w:rPr>
        <w:t>верес. – Електрон. дані.</w:t>
      </w:r>
      <w:r>
        <w:rPr>
          <w:lang w:val="uk-UA"/>
        </w:rPr>
        <w:t xml:space="preserve"> </w:t>
      </w:r>
      <w:r w:rsidRPr="00BF01FB">
        <w:rPr>
          <w:i/>
          <w:iCs/>
          <w:lang w:val="uk-UA"/>
        </w:rPr>
        <w:t xml:space="preserve">Зазначено, що Президент України Володимир Зеленський в інтерв'ю протестантському журналісту Джоелу Розенбергу на TBN заявив, що звинувачення на адресу української влади про утиск УПЦ МП є </w:t>
      </w:r>
      <w:r w:rsidRPr="00BF01FB">
        <w:rPr>
          <w:i/>
          <w:iCs/>
          <w:lang w:val="uk-UA"/>
        </w:rPr>
        <w:lastRenderedPageBreak/>
        <w:t xml:space="preserve">«маніпуляціями». За його словами, понад 70 % українців є віруючими, і держава не обмежує їхню свободу віросповідання. В. Зеленський наголосив, що нікого не переслідують, а закон лише забороняє релігійним організаціям мати юридичні зв'язки із «країною-агресором» – РФ. Глава держави зазначив, що це правова вимога воєнного часу, а не закриття церков. Журналіст Д. Розенберг подякував йому за пояснення та назвав звинувачення про гоніння «жахливою брехнею». Також подарував Президенту України Біблію єврейською мовою з Єрусалима. </w:t>
      </w:r>
      <w:r w:rsidRPr="008A730F">
        <w:rPr>
          <w:lang w:val="uk-UA"/>
        </w:rPr>
        <w:t>Текст: </w:t>
      </w:r>
      <w:hyperlink r:id="rId13" w:tgtFrame="_blank" w:history="1">
        <w:r w:rsidRPr="00BF01FB">
          <w:rPr>
            <w:rStyle w:val="ae"/>
            <w:rFonts w:eastAsiaTheme="majorEastAsia"/>
            <w:lang w:val="uk-UA"/>
          </w:rPr>
          <w:t>https://risu.ua/zelenskij-v-intervyu-tbn-sprostuvav-zakidi-karlsona-pro-goninnya-na-upc-mp_n158609</w:t>
        </w:r>
      </w:hyperlink>
    </w:p>
    <w:p w14:paraId="4CFDBFDE" w14:textId="77777777" w:rsidR="001E21E1" w:rsidRPr="00403895" w:rsidRDefault="001E21E1" w:rsidP="00C33E6C">
      <w:pPr>
        <w:pStyle w:val="a9"/>
        <w:numPr>
          <w:ilvl w:val="0"/>
          <w:numId w:val="1"/>
        </w:numPr>
        <w:ind w:left="0" w:firstLine="567"/>
        <w:rPr>
          <w:lang w:val="uk-UA"/>
        </w:rPr>
      </w:pPr>
      <w:r w:rsidRPr="00C33E6C">
        <w:rPr>
          <w:b/>
          <w:bCs/>
          <w:lang w:val="uk-UA"/>
        </w:rPr>
        <w:t>Корсунський С.</w:t>
      </w:r>
      <w:r>
        <w:rPr>
          <w:lang w:val="uk-UA"/>
        </w:rPr>
        <w:t xml:space="preserve"> </w:t>
      </w:r>
      <w:r w:rsidRPr="00C33E6C">
        <w:rPr>
          <w:b/>
          <w:bCs/>
          <w:lang w:val="uk-UA"/>
        </w:rPr>
        <w:t>Коли США спотикаються, Китай робить крок уперед</w:t>
      </w:r>
      <w:r>
        <w:rPr>
          <w:lang w:val="uk-UA"/>
        </w:rPr>
        <w:t xml:space="preserve"> </w:t>
      </w:r>
      <w:r w:rsidRPr="00ED01F2">
        <w:rPr>
          <w:lang w:val="uk-UA"/>
        </w:rPr>
        <w:t xml:space="preserve">[Електронний ресурс] / Сергій Корсунський // Дзеркало тижня. – 2025. – 23 верес. </w:t>
      </w:r>
      <w:r>
        <w:rPr>
          <w:lang w:val="uk-UA"/>
        </w:rPr>
        <w:t>–</w:t>
      </w:r>
      <w:r w:rsidRPr="00ED01F2">
        <w:rPr>
          <w:lang w:val="uk-UA"/>
        </w:rPr>
        <w:t xml:space="preserve"> Електрон. дані.</w:t>
      </w:r>
      <w:r>
        <w:rPr>
          <w:lang w:val="uk-UA"/>
        </w:rPr>
        <w:t xml:space="preserve"> </w:t>
      </w:r>
      <w:r w:rsidRPr="00C33E6C">
        <w:rPr>
          <w:i/>
          <w:iCs/>
          <w:lang w:val="uk-UA"/>
        </w:rPr>
        <w:t>Проаналізовано геополітичні наслідки ескалаційної політики Кремля та стратегічного протистояння між США, Росією й Китаєм. Підкреслено, що Путін, втративши можливість відмовитися від агресії проти України, дедалі більше занурює Росію в кризу й провокує небезпечні інциденти в Європі. На тлі внутрішніх суперечностей і слабкості США, зокрема згортання програм боротьби з дезінформацією та суперечливої політики адміністрації Дональда Трампа, посилюються позиції Китаю як потенційного нового світового гегемона. Розглянуто ризики дестабілізації міжнародного порядку, перспективи зростання впливу Пекіна та вразливість Заходу перед спільною російсько-китайською стратегією.</w:t>
      </w:r>
      <w:r>
        <w:rPr>
          <w:lang w:val="uk-UA"/>
        </w:rPr>
        <w:t xml:space="preserve"> </w:t>
      </w:r>
      <w:r w:rsidRPr="00ED01F2">
        <w:rPr>
          <w:lang w:val="uk-UA"/>
        </w:rPr>
        <w:t>Текст: </w:t>
      </w:r>
      <w:hyperlink r:id="rId14" w:tgtFrame="_blank" w:history="1">
        <w:r w:rsidRPr="00C33E6C">
          <w:rPr>
            <w:rStyle w:val="ae"/>
            <w:rFonts w:eastAsiaTheme="majorEastAsia"/>
            <w:lang w:val="uk-UA"/>
          </w:rPr>
          <w:t>https://zn.ua/ukr/WORLD/koli-ssha-spotikajutsja-kitaj-robit-krok-upered.html</w:t>
        </w:r>
      </w:hyperlink>
    </w:p>
    <w:p w14:paraId="3DB682C4" w14:textId="37F7D785" w:rsidR="001E21E1" w:rsidRPr="00403895" w:rsidRDefault="001E21E1" w:rsidP="00353E00">
      <w:pPr>
        <w:pStyle w:val="a9"/>
        <w:numPr>
          <w:ilvl w:val="0"/>
          <w:numId w:val="1"/>
        </w:numPr>
        <w:ind w:left="0" w:firstLine="567"/>
        <w:rPr>
          <w:lang w:val="uk-UA"/>
        </w:rPr>
      </w:pPr>
      <w:r w:rsidRPr="00353E00">
        <w:rPr>
          <w:b/>
          <w:bCs/>
          <w:lang w:val="uk-UA"/>
        </w:rPr>
        <w:t>Липчанський М. Орбан заявив про «поділ України на три частини»</w:t>
      </w:r>
      <w:r>
        <w:rPr>
          <w:lang w:val="uk-UA"/>
        </w:rPr>
        <w:t xml:space="preserve"> </w:t>
      </w:r>
      <w:r w:rsidRPr="00A93E37">
        <w:rPr>
          <w:lang w:val="uk-UA"/>
        </w:rPr>
        <w:t xml:space="preserve">[Електронний ресурс] / Максим Липчанський // Korrespondent.net : [вебсайт]. – 2025. – 8 верес. </w:t>
      </w:r>
      <w:r>
        <w:rPr>
          <w:lang w:val="uk-UA"/>
        </w:rPr>
        <w:t>–</w:t>
      </w:r>
      <w:r w:rsidRPr="00A93E37">
        <w:rPr>
          <w:lang w:val="uk-UA"/>
        </w:rPr>
        <w:t xml:space="preserve"> Електрон. дані.</w:t>
      </w:r>
      <w:r>
        <w:rPr>
          <w:lang w:val="uk-UA"/>
        </w:rPr>
        <w:t xml:space="preserve"> </w:t>
      </w:r>
      <w:r w:rsidRPr="00353E00">
        <w:rPr>
          <w:i/>
          <w:iCs/>
          <w:lang w:val="uk-UA"/>
        </w:rPr>
        <w:t xml:space="preserve">Йдеться про чергову скандальну заяву Прем’єр-міністра Угорщини Віктора Орбана, який припустив можливий післявоєнний «поділ» України «на три частини». За його словами, сьогодні в Європі «елегантно» розмірковують про гарантії безпеки, але ці гарантії фактично означають поділ України, результатом якого стануть: російська зона, демілітаризована зона та західна зона. Нині питання полягає не в тому, чи існуватиме російська зона, а в тому, скільки територій до неї ввійде й які </w:t>
      </w:r>
      <w:r w:rsidRPr="00353E00">
        <w:rPr>
          <w:i/>
          <w:iCs/>
          <w:lang w:val="uk-UA"/>
        </w:rPr>
        <w:lastRenderedPageBreak/>
        <w:t>саме це будуть території; межі так званої «демілітаризованої зони» ще тільки обговорюються.</w:t>
      </w:r>
      <w:r w:rsidR="00403895">
        <w:rPr>
          <w:i/>
          <w:iCs/>
          <w:lang w:val="uk-UA"/>
        </w:rPr>
        <w:t xml:space="preserve">           </w:t>
      </w:r>
      <w:r w:rsidR="00403895">
        <w:rPr>
          <w:lang w:val="uk-UA"/>
        </w:rPr>
        <w:t xml:space="preserve"> Текст: </w:t>
      </w:r>
      <w:hyperlink r:id="rId15" w:tgtFrame="_blank" w:history="1">
        <w:r w:rsidRPr="00353E00">
          <w:rPr>
            <w:rStyle w:val="ae"/>
            <w:rFonts w:eastAsiaTheme="majorEastAsia"/>
            <w:lang w:val="uk-UA"/>
          </w:rPr>
          <w:t>https://ua.korrespondent.net/world/worldabus/4814106-orban-zaiavyv-pro-podil-ukrainy-na-try-chastyny</w:t>
        </w:r>
      </w:hyperlink>
    </w:p>
    <w:p w14:paraId="1DC35EE4" w14:textId="77777777" w:rsidR="001E21E1" w:rsidRPr="00403895" w:rsidRDefault="001E21E1" w:rsidP="00C108AE">
      <w:pPr>
        <w:pStyle w:val="a9"/>
        <w:numPr>
          <w:ilvl w:val="0"/>
          <w:numId w:val="1"/>
        </w:numPr>
        <w:ind w:left="0" w:firstLine="567"/>
        <w:rPr>
          <w:lang w:val="uk-UA"/>
        </w:rPr>
      </w:pPr>
      <w:r w:rsidRPr="00C108AE">
        <w:rPr>
          <w:b/>
          <w:bCs/>
          <w:lang w:val="uk-UA"/>
        </w:rPr>
        <w:t xml:space="preserve">Літвин І. РФ готує нові інформатаки на Україну – ЦПД </w:t>
      </w:r>
      <w:r w:rsidRPr="00537832">
        <w:rPr>
          <w:lang w:val="uk-UA"/>
        </w:rPr>
        <w:t>[Електронний ресурс] / Інна Літвин // Korrespondent.net : [вебсайт]. – 2025. – 1</w:t>
      </w:r>
      <w:r>
        <w:rPr>
          <w:lang w:val="uk-UA"/>
        </w:rPr>
        <w:t> </w:t>
      </w:r>
      <w:r w:rsidRPr="00537832">
        <w:rPr>
          <w:lang w:val="uk-UA"/>
        </w:rPr>
        <w:t xml:space="preserve">верес. </w:t>
      </w:r>
      <w:r>
        <w:rPr>
          <w:lang w:val="uk-UA"/>
        </w:rPr>
        <w:t>–</w:t>
      </w:r>
      <w:r w:rsidRPr="00537832">
        <w:rPr>
          <w:lang w:val="uk-UA"/>
        </w:rPr>
        <w:t xml:space="preserve"> Електрон. дані.</w:t>
      </w:r>
      <w:r>
        <w:rPr>
          <w:lang w:val="uk-UA"/>
        </w:rPr>
        <w:t xml:space="preserve"> </w:t>
      </w:r>
      <w:r w:rsidRPr="00C108AE">
        <w:rPr>
          <w:i/>
          <w:iCs/>
          <w:lang w:val="uk-UA"/>
        </w:rPr>
        <w:t>Як повідомили у Центрі протидії дезінформації (ЦПД), у перші два тижні вересня РФ активізує проти України пропагандистські кампанії, мета яких – дискредитація гарантій безпеки для України, переговорного процесу та міжнародної підтримки Києва. Зокрема РФ поширюватиме наративи про нібито неефективність західних гарантій, внутрішні розбіжності України з партнерами, «несуб’єктність» Києва у переговорах. Очікується маніпуляція щодо навчань «Захід - 2025» у Білорусі, щоб нагнітати страх перед новим вторгненням і підривати віру у спроможність ЗСУ. Російські медіа також атакуватимуть рішення України про виїзд молоді за кордон, поширюватимуть фейки про «масові репресії», дискредитуватимуть українців у Польщі, створюватимуть паніку навколо енергетичної безпеки взимку, просуватимуть образ України як «терористичної держави» через удари по нафтопроводу «Дружба» тощо.</w:t>
      </w:r>
      <w:r>
        <w:rPr>
          <w:lang w:val="uk-UA"/>
        </w:rPr>
        <w:t xml:space="preserve"> </w:t>
      </w:r>
      <w:r w:rsidRPr="00537832">
        <w:rPr>
          <w:lang w:val="uk-UA"/>
        </w:rPr>
        <w:t>Текст: </w:t>
      </w:r>
      <w:hyperlink r:id="rId16" w:tgtFrame="_blank" w:history="1">
        <w:r w:rsidRPr="00C108AE">
          <w:rPr>
            <w:rStyle w:val="ae"/>
            <w:rFonts w:eastAsiaTheme="majorEastAsia"/>
            <w:lang w:val="uk-UA"/>
          </w:rPr>
          <w:t>https://ua.korrespondent.net/ukraine/4812166-rf-hotuie-novi-informataky-na-ukrainu-tspd</w:t>
        </w:r>
      </w:hyperlink>
    </w:p>
    <w:p w14:paraId="6B1C0174" w14:textId="129E5BFB" w:rsidR="001E21E1" w:rsidRPr="006C6A4D" w:rsidRDefault="001E21E1" w:rsidP="00690F5F">
      <w:pPr>
        <w:pStyle w:val="a9"/>
        <w:numPr>
          <w:ilvl w:val="0"/>
          <w:numId w:val="1"/>
        </w:numPr>
        <w:ind w:left="0" w:firstLine="567"/>
      </w:pPr>
      <w:r w:rsidRPr="00690F5F">
        <w:rPr>
          <w:b/>
          <w:bCs/>
        </w:rPr>
        <w:t>Мамедов Г.</w:t>
      </w:r>
      <w:r>
        <w:t xml:space="preserve"> </w:t>
      </w:r>
      <w:r w:rsidRPr="00690F5F">
        <w:rPr>
          <w:b/>
          <w:bCs/>
        </w:rPr>
        <w:t xml:space="preserve">Чи є вбивства та замахи на відомих українців </w:t>
      </w:r>
      <w:r>
        <w:rPr>
          <w:b/>
          <w:bCs/>
        </w:rPr>
        <w:t>«</w:t>
      </w:r>
      <w:r w:rsidRPr="00690F5F">
        <w:rPr>
          <w:b/>
          <w:bCs/>
        </w:rPr>
        <w:t>помстою за 2 травня</w:t>
      </w:r>
      <w:r>
        <w:rPr>
          <w:b/>
          <w:bCs/>
        </w:rPr>
        <w:t>»</w:t>
      </w:r>
      <w:r w:rsidRPr="00690F5F">
        <w:rPr>
          <w:b/>
          <w:bCs/>
        </w:rPr>
        <w:t>?</w:t>
      </w:r>
      <w:r>
        <w:t xml:space="preserve"> </w:t>
      </w:r>
      <w:r w:rsidRPr="00690F5F">
        <w:t xml:space="preserve">[Електронний ресурс] / Гюндуз Мамедов // Дзеркало тижня. – 2025. – 8 верес. </w:t>
      </w:r>
      <w:r>
        <w:t>–</w:t>
      </w:r>
      <w:r w:rsidRPr="00690F5F">
        <w:t xml:space="preserve"> Електрон. дані.</w:t>
      </w:r>
      <w:r>
        <w:t xml:space="preserve"> </w:t>
      </w:r>
      <w:r w:rsidRPr="00690F5F">
        <w:rPr>
          <w:i/>
          <w:iCs/>
        </w:rPr>
        <w:t xml:space="preserve">Досліджено низку резонансних убивств і замахів на українських політиків, активістів і журналістів останнього десятиліття, зокрема вбивство колишнього голови Верховної Ради України (ВР України) Андрія Парубія. Висунуто версію, що ці злочини можуть бути об’єднані спільним мотивом – </w:t>
      </w:r>
      <w:r>
        <w:rPr>
          <w:i/>
          <w:iCs/>
        </w:rPr>
        <w:t>«</w:t>
      </w:r>
      <w:r w:rsidRPr="00690F5F">
        <w:rPr>
          <w:i/>
          <w:iCs/>
        </w:rPr>
        <w:t>помстою за 2 травня 2014 року</w:t>
      </w:r>
      <w:r>
        <w:rPr>
          <w:i/>
          <w:iCs/>
        </w:rPr>
        <w:t>»</w:t>
      </w:r>
      <w:r w:rsidRPr="00690F5F">
        <w:rPr>
          <w:i/>
          <w:iCs/>
        </w:rPr>
        <w:t xml:space="preserve"> в Одесі, яку Кремль активно використовує у своїй пропаганді. Розглянуто приклади нападів на одеських і всеукраїнських діячів, чиї імена неодноразово з’являлися в російських наративах і так званих </w:t>
      </w:r>
      <w:r>
        <w:rPr>
          <w:i/>
          <w:iCs/>
        </w:rPr>
        <w:t>«</w:t>
      </w:r>
      <w:r w:rsidRPr="00690F5F">
        <w:rPr>
          <w:i/>
          <w:iCs/>
        </w:rPr>
        <w:t>розстрільних списках</w:t>
      </w:r>
      <w:r>
        <w:rPr>
          <w:i/>
          <w:iCs/>
        </w:rPr>
        <w:t>»</w:t>
      </w:r>
      <w:r w:rsidRPr="00690F5F">
        <w:rPr>
          <w:i/>
          <w:iCs/>
        </w:rPr>
        <w:t xml:space="preserve">. Підкреслено </w:t>
      </w:r>
      <w:r w:rsidRPr="00690F5F">
        <w:rPr>
          <w:i/>
          <w:iCs/>
        </w:rPr>
        <w:lastRenderedPageBreak/>
        <w:t>системність таких атак, їхню політичну природу та зв’язок із гібридною війною РФ проти України. Наголошено на необхідності комплексного підходу до розслідувань, створення міжвідомчої слідчої групи та єдиного реєстру замахів, що дозволить виявити справжніх замовників злочинів і підвищити рівень захисту потенційних мішеней. Події 2 травня розглянуто не лише як трагічну сторінку історії, а й як фактор, що й досі визначає стратегію російських спецслужб у війні проти України.</w:t>
      </w:r>
      <w:r w:rsidR="00403895">
        <w:rPr>
          <w:lang w:val="uk-UA"/>
        </w:rPr>
        <w:t xml:space="preserve"> </w:t>
      </w:r>
      <w:r w:rsidR="00403895">
        <w:t>Текст:</w:t>
      </w:r>
      <w:r w:rsidR="00403895">
        <w:rPr>
          <w:lang w:val="uk-UA"/>
        </w:rPr>
        <w:t xml:space="preserve"> </w:t>
      </w:r>
      <w:hyperlink r:id="rId17" w:tgtFrame="_blank" w:history="1">
        <w:r w:rsidRPr="00690F5F">
          <w:rPr>
            <w:rStyle w:val="ae"/>
            <w:rFonts w:eastAsia="Times New Roman"/>
          </w:rPr>
          <w:t>https://zn.ua/ukr/POLITICS/chi-je-vbivstva-ta-zamakhi-na-vidomikh-ukrajintsiv-pomstoju-za-2-travnja.html</w:t>
        </w:r>
      </w:hyperlink>
    </w:p>
    <w:p w14:paraId="2C70BAEC" w14:textId="77777777" w:rsidR="001E21E1" w:rsidRPr="00294714" w:rsidRDefault="001E21E1" w:rsidP="00294714">
      <w:pPr>
        <w:pStyle w:val="a9"/>
        <w:numPr>
          <w:ilvl w:val="0"/>
          <w:numId w:val="1"/>
        </w:numPr>
        <w:ind w:left="0" w:firstLine="567"/>
      </w:pPr>
      <w:bookmarkStart w:id="2" w:name="_Hlk210207613"/>
      <w:r w:rsidRPr="00294714">
        <w:rPr>
          <w:b/>
          <w:bCs/>
          <w:lang w:eastAsia="uk-UA"/>
        </w:rPr>
        <w:t>Мозгова Я.</w:t>
      </w:r>
      <w:r w:rsidRPr="00294714">
        <w:rPr>
          <w:lang w:eastAsia="uk-UA"/>
        </w:rPr>
        <w:t xml:space="preserve"> </w:t>
      </w:r>
      <w:r w:rsidRPr="00294714">
        <w:rPr>
          <w:b/>
          <w:lang w:eastAsia="uk-UA"/>
        </w:rPr>
        <w:t>Освіта під окупацією: як Росія краде майбутнє українських дітей</w:t>
      </w:r>
      <w:r w:rsidRPr="00294714">
        <w:rPr>
          <w:lang w:eastAsia="uk-UA"/>
        </w:rPr>
        <w:t xml:space="preserve"> [Електронний ресурс] / Ярослава Мозгова // Дзеркало тижня. – 2025. – 24 верес. – Електрон. дані. </w:t>
      </w:r>
      <w:r w:rsidRPr="00294714">
        <w:rPr>
          <w:i/>
          <w:lang w:eastAsia="uk-UA"/>
        </w:rPr>
        <w:t xml:space="preserve">Розглянуто проблему втрати українських дітей із тимчасово окупованих територій (ТОТ) через системну освітню експансію РФ. Проаналізовано масштаби явища </w:t>
      </w:r>
      <w:r w:rsidRPr="00294714">
        <w:rPr>
          <w:i/>
          <w:lang w:val="uk-UA" w:eastAsia="uk-UA"/>
        </w:rPr>
        <w:t>–</w:t>
      </w:r>
      <w:r w:rsidRPr="00294714">
        <w:rPr>
          <w:i/>
          <w:lang w:eastAsia="uk-UA"/>
        </w:rPr>
        <w:t xml:space="preserve"> від депортацій та асиміляції до нав’язування російських освітніх стандартів (ФГОС), що спрямовані на викорінення української ідентичності, мови та історії. Особливу увагу приділено трьом ключовим напрямам впливу: мовно-літературній, історико-громадянській та географічній освіті, а також мілітаризації навчального процесу. Підкреслено, що окупаційна влада активно замінює українських педагогів, знищує українськомовні матеріали, формує культ російської армії серед дітей та молоді. Це створює ризик безповоротної втрати покоління, відірваного від українського культурного і освітнього простору. Окреслено виклики майбутньої деокупації: брак кадрів, руйнування інфраструктури, потребу у відновленні довіри, розробці адаптивних освітніх програм і психологічній підтримці учнів. Наголошено, що без системної державної стратегії та своєчасних рішень процес реінтеграції дітей, вихованих під впливом російської пропаганди, буде надзвичайно складним. Зроблено висновок, що кожен новий день окупації поглиблює освітні та ідентичнісні втрати, а відновлення української освіти має стати пріоритетом вже сьогодні.</w:t>
      </w:r>
      <w:r w:rsidRPr="00294714">
        <w:rPr>
          <w:lang w:eastAsia="uk-UA"/>
        </w:rPr>
        <w:t xml:space="preserve"> Текст: </w:t>
      </w:r>
      <w:hyperlink r:id="rId18" w:history="1">
        <w:r w:rsidRPr="00294714">
          <w:rPr>
            <w:rStyle w:val="ae"/>
            <w:rFonts w:eastAsia="Times New Roman" w:cs="Times New Roman"/>
            <w:szCs w:val="28"/>
            <w:lang w:eastAsia="uk-UA"/>
          </w:rPr>
          <w:t>https://zn.ua/ukr/war/osvita-pid-okupatsijeju-jak-rosija-krade-majbutnje-ukrajinskikh-ditej.html</w:t>
        </w:r>
      </w:hyperlink>
      <w:r w:rsidRPr="00294714">
        <w:rPr>
          <w:lang w:eastAsia="uk-UA"/>
        </w:rPr>
        <w:t xml:space="preserve"> </w:t>
      </w:r>
      <w:bookmarkEnd w:id="2"/>
    </w:p>
    <w:p w14:paraId="7BBFCC44" w14:textId="603B72C4" w:rsidR="001E21E1" w:rsidRPr="00027E29" w:rsidRDefault="001E21E1" w:rsidP="00027E29">
      <w:pPr>
        <w:pStyle w:val="a9"/>
        <w:numPr>
          <w:ilvl w:val="0"/>
          <w:numId w:val="1"/>
        </w:numPr>
        <w:ind w:left="0" w:firstLine="567"/>
      </w:pPr>
      <w:r w:rsidRPr="00027E29">
        <w:rPr>
          <w:b/>
          <w:bCs/>
        </w:rPr>
        <w:lastRenderedPageBreak/>
        <w:t>Носальська І. Бомба, що розірвалася: чому інтерв’ю Пугачової вийшло саме зараз</w:t>
      </w:r>
      <w:r w:rsidRPr="00027E29">
        <w:rPr>
          <w:b/>
          <w:bCs/>
          <w:lang w:val="uk-UA"/>
        </w:rPr>
        <w:t xml:space="preserve"> </w:t>
      </w:r>
      <w:r w:rsidRPr="00C66A81">
        <w:t xml:space="preserve">[Електронний ресурс] / Ірина Носальська // Korrespondent.net : [вебсайт]. – 2025. – 15 верес. </w:t>
      </w:r>
      <w:r>
        <w:rPr>
          <w:lang w:val="uk-UA"/>
        </w:rPr>
        <w:t>–</w:t>
      </w:r>
      <w:r w:rsidRPr="00C66A81">
        <w:t xml:space="preserve"> Електрон. дані.</w:t>
      </w:r>
      <w:r>
        <w:rPr>
          <w:lang w:val="uk-UA"/>
        </w:rPr>
        <w:t xml:space="preserve"> </w:t>
      </w:r>
      <w:r w:rsidRPr="00403895">
        <w:rPr>
          <w:i/>
          <w:iCs/>
          <w:lang w:val="uk-UA"/>
        </w:rPr>
        <w:t xml:space="preserve">Вказано, що чотиригодинне інтерв'ю прими російської естради Алли Пугачової викликало значний резонанс, адже вона нарешті врізала «правду-матку», бо назвала нинішнє лихоліття у РФ поверненням до сталінських часів, прямо зізналася у розчарування кремлівським диктатором Путіним, а також заявила, що «Батьківщина її зрадила». </w:t>
      </w:r>
      <w:r w:rsidRPr="00027E29">
        <w:rPr>
          <w:i/>
          <w:iCs/>
        </w:rPr>
        <w:t xml:space="preserve">За словами експертів, своїм інтервʼю артистка ще раз відмовила кремлівським карликам у спадку радянської імперії. Тому це і викликало такий резонанс у Москві, і десятки селебріті-посіпак заходились писати публічні доноси та вимоги «покарати». Наголошено, що значення цього інтервʼю як наративної операції збагнуть лише фахівці, але сила його </w:t>
      </w:r>
      <w:r w:rsidRPr="00027E29">
        <w:rPr>
          <w:i/>
          <w:iCs/>
          <w:lang w:val="uk-UA"/>
        </w:rPr>
        <w:t>–</w:t>
      </w:r>
      <w:r w:rsidRPr="00027E29">
        <w:rPr>
          <w:i/>
          <w:iCs/>
        </w:rPr>
        <w:t xml:space="preserve"> безсумнівна. Весь цей набір меседжів та якість їх донесення робить </w:t>
      </w:r>
      <w:r w:rsidR="00403895">
        <w:rPr>
          <w:i/>
          <w:iCs/>
          <w:lang w:val="uk-UA"/>
        </w:rPr>
        <w:br/>
      </w:r>
      <w:r w:rsidRPr="00027E29">
        <w:rPr>
          <w:i/>
          <w:iCs/>
        </w:rPr>
        <w:t>А. Пугачову, безумовно, найсильнішим та найнебезпечнішим для Путіна російським політиком</w:t>
      </w:r>
      <w:r w:rsidRPr="00C66A81">
        <w:t>. Текст: </w:t>
      </w:r>
      <w:hyperlink r:id="rId19" w:tgtFrame="_blank" w:history="1">
        <w:r w:rsidRPr="00027E29">
          <w:rPr>
            <w:rStyle w:val="ae"/>
            <w:rFonts w:eastAsiaTheme="majorEastAsia"/>
          </w:rPr>
          <w:t>https://ua.korrespondent.net/articles/4815873-bomba-scho-rozirvalasia-chomu-intervui-puhachovoi-vyishlo-same-zaraz</w:t>
        </w:r>
      </w:hyperlink>
    </w:p>
    <w:p w14:paraId="080C596C" w14:textId="77777777" w:rsidR="001E21E1" w:rsidRPr="00403895" w:rsidRDefault="001E21E1" w:rsidP="00294714">
      <w:pPr>
        <w:pStyle w:val="a9"/>
        <w:numPr>
          <w:ilvl w:val="0"/>
          <w:numId w:val="1"/>
        </w:numPr>
        <w:ind w:left="0" w:firstLine="567"/>
        <w:rPr>
          <w:lang w:val="uk-UA" w:eastAsia="uk-UA"/>
        </w:rPr>
      </w:pPr>
      <w:r w:rsidRPr="00294714">
        <w:rPr>
          <w:b/>
          <w:bCs/>
        </w:rPr>
        <w:t>Носальська І. Зубожіння окупованого Донбасу: РФ тягне регіон у прірву</w:t>
      </w:r>
      <w:r>
        <w:rPr>
          <w:lang w:val="uk-UA"/>
        </w:rPr>
        <w:t xml:space="preserve"> </w:t>
      </w:r>
      <w:r w:rsidRPr="00B065F7">
        <w:t xml:space="preserve">[Електронний ресурс] / Ірина Носальська // Korrespondent.net : [вебсайт]. – 2025. – 25 верес. </w:t>
      </w:r>
      <w:r>
        <w:rPr>
          <w:lang w:val="uk-UA"/>
        </w:rPr>
        <w:t>–</w:t>
      </w:r>
      <w:r w:rsidRPr="00B065F7">
        <w:t xml:space="preserve"> Електрон. дані.</w:t>
      </w:r>
      <w:r>
        <w:rPr>
          <w:lang w:val="uk-UA"/>
        </w:rPr>
        <w:t xml:space="preserve"> </w:t>
      </w:r>
      <w:r w:rsidRPr="00294714">
        <w:rPr>
          <w:i/>
          <w:iCs/>
        </w:rPr>
        <w:t xml:space="preserve">За повідомленням Центру національного спротиву, на московському економічному форумі під пропагандистські гасла колабораційній владі тимчасово окупованих територій (ТОТ) України заявили, що в найближчі роки фінансування регіонів скоротять. Кремль нібито незадоволений тим, що окупаційні адміністрації так і не змогли запустити «ринкову економіку» на ТОТ і повністю залежать від російських грошей. Це, фактично, означає, що найближчим часом на ТОТ скорочуватимуться соціальні програми, інфраструктурні проєкти та зарплати для місцевих. Наголошено, що зовсім недавно адміністрації ТОТ заявляли про «масштабну реформу» вугільної галузі, а російська пропаганда активно піарила ці бізнес-проєкти. Втім нині російські бізнеси, котрі орендували шахти на Донеччині та Луганщині, повертають назад одразу дев’ять копалень через нерентабельність. Як зізнаються російські </w:t>
      </w:r>
      <w:r w:rsidRPr="00294714">
        <w:rPr>
          <w:i/>
          <w:iCs/>
        </w:rPr>
        <w:lastRenderedPageBreak/>
        <w:t>пропагандисти, за рішенням міненерго РФ більшість шахт піде під ліквідацію. Підсумовано, що справді, ніхто у РФ розвивати Донбас ніколи й не збирався. Адже для гірничодобувної промисловості критично необхідна вода, а з нею на Донбасі – справжня катастрофа: проблема загострилася через військові дії РФ.</w:t>
      </w:r>
      <w:r>
        <w:rPr>
          <w:lang w:val="uk-UA"/>
        </w:rPr>
        <w:t xml:space="preserve"> </w:t>
      </w:r>
      <w:r w:rsidRPr="00403895">
        <w:rPr>
          <w:lang w:val="uk-UA"/>
        </w:rPr>
        <w:t>Текст:</w:t>
      </w:r>
      <w:r w:rsidRPr="00B065F7">
        <w:t> </w:t>
      </w:r>
      <w:hyperlink r:id="rId20" w:tgtFrame="_blank" w:history="1">
        <w:r w:rsidRPr="00B065F7">
          <w:rPr>
            <w:rStyle w:val="ae"/>
            <w:rFonts w:eastAsia="Times New Roman"/>
          </w:rPr>
          <w:t>https</w:t>
        </w:r>
        <w:r w:rsidRPr="00403895">
          <w:rPr>
            <w:rStyle w:val="ae"/>
            <w:rFonts w:eastAsia="Times New Roman"/>
            <w:lang w:val="uk-UA"/>
          </w:rPr>
          <w:t>://</w:t>
        </w:r>
        <w:r w:rsidRPr="00B065F7">
          <w:rPr>
            <w:rStyle w:val="ae"/>
            <w:rFonts w:eastAsia="Times New Roman"/>
          </w:rPr>
          <w:t>ua</w:t>
        </w:r>
        <w:r w:rsidRPr="00403895">
          <w:rPr>
            <w:rStyle w:val="ae"/>
            <w:rFonts w:eastAsia="Times New Roman"/>
            <w:lang w:val="uk-UA"/>
          </w:rPr>
          <w:t>.</w:t>
        </w:r>
        <w:r w:rsidRPr="00B065F7">
          <w:rPr>
            <w:rStyle w:val="ae"/>
            <w:rFonts w:eastAsia="Times New Roman"/>
          </w:rPr>
          <w:t>korrespondent</w:t>
        </w:r>
        <w:r w:rsidRPr="00403895">
          <w:rPr>
            <w:rStyle w:val="ae"/>
            <w:rFonts w:eastAsia="Times New Roman"/>
            <w:lang w:val="uk-UA"/>
          </w:rPr>
          <w:t>.</w:t>
        </w:r>
        <w:r w:rsidRPr="00B065F7">
          <w:rPr>
            <w:rStyle w:val="ae"/>
            <w:rFonts w:eastAsia="Times New Roman"/>
          </w:rPr>
          <w:t>net</w:t>
        </w:r>
        <w:r w:rsidRPr="00403895">
          <w:rPr>
            <w:rStyle w:val="ae"/>
            <w:rFonts w:eastAsia="Times New Roman"/>
            <w:lang w:val="uk-UA"/>
          </w:rPr>
          <w:t>/</w:t>
        </w:r>
        <w:r w:rsidRPr="00B065F7">
          <w:rPr>
            <w:rStyle w:val="ae"/>
            <w:rFonts w:eastAsia="Times New Roman"/>
          </w:rPr>
          <w:t>articles</w:t>
        </w:r>
        <w:r w:rsidRPr="00403895">
          <w:rPr>
            <w:rStyle w:val="ae"/>
            <w:rFonts w:eastAsia="Times New Roman"/>
            <w:lang w:val="uk-UA"/>
          </w:rPr>
          <w:t>/4818659-</w:t>
        </w:r>
        <w:r w:rsidRPr="00B065F7">
          <w:rPr>
            <w:rStyle w:val="ae"/>
            <w:rFonts w:eastAsia="Times New Roman"/>
          </w:rPr>
          <w:t>zubozhinnia</w:t>
        </w:r>
        <w:r w:rsidRPr="00403895">
          <w:rPr>
            <w:rStyle w:val="ae"/>
            <w:rFonts w:eastAsia="Times New Roman"/>
            <w:lang w:val="uk-UA"/>
          </w:rPr>
          <w:t>-</w:t>
        </w:r>
        <w:r w:rsidRPr="00B065F7">
          <w:rPr>
            <w:rStyle w:val="ae"/>
            <w:rFonts w:eastAsia="Times New Roman"/>
          </w:rPr>
          <w:t>okupovanoho</w:t>
        </w:r>
        <w:r w:rsidRPr="00403895">
          <w:rPr>
            <w:rStyle w:val="ae"/>
            <w:rFonts w:eastAsia="Times New Roman"/>
            <w:lang w:val="uk-UA"/>
          </w:rPr>
          <w:t>-</w:t>
        </w:r>
        <w:r w:rsidRPr="00B065F7">
          <w:rPr>
            <w:rStyle w:val="ae"/>
            <w:rFonts w:eastAsia="Times New Roman"/>
          </w:rPr>
          <w:t>donbasu</w:t>
        </w:r>
        <w:r w:rsidRPr="00403895">
          <w:rPr>
            <w:rStyle w:val="ae"/>
            <w:rFonts w:eastAsia="Times New Roman"/>
            <w:lang w:val="uk-UA"/>
          </w:rPr>
          <w:t>-</w:t>
        </w:r>
        <w:r w:rsidRPr="00B065F7">
          <w:rPr>
            <w:rStyle w:val="ae"/>
            <w:rFonts w:eastAsia="Times New Roman"/>
          </w:rPr>
          <w:t>rf</w:t>
        </w:r>
        <w:r w:rsidRPr="00403895">
          <w:rPr>
            <w:rStyle w:val="ae"/>
            <w:rFonts w:eastAsia="Times New Roman"/>
            <w:lang w:val="uk-UA"/>
          </w:rPr>
          <w:t>-</w:t>
        </w:r>
        <w:r w:rsidRPr="00B065F7">
          <w:rPr>
            <w:rStyle w:val="ae"/>
            <w:rFonts w:eastAsia="Times New Roman"/>
          </w:rPr>
          <w:t>tiahne</w:t>
        </w:r>
        <w:r w:rsidRPr="00403895">
          <w:rPr>
            <w:rStyle w:val="ae"/>
            <w:rFonts w:eastAsia="Times New Roman"/>
            <w:lang w:val="uk-UA"/>
          </w:rPr>
          <w:t>-</w:t>
        </w:r>
        <w:r w:rsidRPr="00B065F7">
          <w:rPr>
            <w:rStyle w:val="ae"/>
            <w:rFonts w:eastAsia="Times New Roman"/>
          </w:rPr>
          <w:t>rehion</w:t>
        </w:r>
        <w:r w:rsidRPr="00403895">
          <w:rPr>
            <w:rStyle w:val="ae"/>
            <w:rFonts w:eastAsia="Times New Roman"/>
            <w:lang w:val="uk-UA"/>
          </w:rPr>
          <w:t>-</w:t>
        </w:r>
        <w:r w:rsidRPr="00B065F7">
          <w:rPr>
            <w:rStyle w:val="ae"/>
            <w:rFonts w:eastAsia="Times New Roman"/>
          </w:rPr>
          <w:t>u</w:t>
        </w:r>
        <w:r w:rsidRPr="00403895">
          <w:rPr>
            <w:rStyle w:val="ae"/>
            <w:rFonts w:eastAsia="Times New Roman"/>
            <w:lang w:val="uk-UA"/>
          </w:rPr>
          <w:t>-</w:t>
        </w:r>
        <w:r w:rsidRPr="00B065F7">
          <w:rPr>
            <w:rStyle w:val="ae"/>
            <w:rFonts w:eastAsia="Times New Roman"/>
          </w:rPr>
          <w:t>prirvu</w:t>
        </w:r>
      </w:hyperlink>
    </w:p>
    <w:p w14:paraId="5CCF3C81" w14:textId="77777777" w:rsidR="001E21E1" w:rsidRPr="00403895" w:rsidRDefault="001E21E1" w:rsidP="00931792">
      <w:pPr>
        <w:pStyle w:val="a9"/>
        <w:numPr>
          <w:ilvl w:val="0"/>
          <w:numId w:val="1"/>
        </w:numPr>
        <w:ind w:left="0" w:firstLine="567"/>
        <w:rPr>
          <w:lang w:val="uk-UA"/>
        </w:rPr>
      </w:pPr>
      <w:r w:rsidRPr="00931792">
        <w:rPr>
          <w:b/>
          <w:bCs/>
          <w:shd w:val="clear" w:color="auto" w:fill="FFFFFF"/>
          <w:lang w:val="uk-UA" w:eastAsia="ii-CN"/>
        </w:rPr>
        <w:t xml:space="preserve">Носальська І. Паперовий тигр: що означає геостратегічна поразка РФ у Молдові </w:t>
      </w:r>
      <w:r w:rsidRPr="00931792">
        <w:rPr>
          <w:shd w:val="clear" w:color="auto" w:fill="FFFFFF"/>
          <w:lang w:val="uk-UA" w:eastAsia="ii-CN"/>
        </w:rPr>
        <w:t xml:space="preserve">[Електронний ресурс] / Ірина Носальська // Korrespondent.net : [вебсайт]. – 2025. – 29 верес. – Електрон. дані. </w:t>
      </w:r>
      <w:r w:rsidRPr="00931792">
        <w:rPr>
          <w:i/>
          <w:iCs/>
          <w:shd w:val="clear" w:color="auto" w:fill="FFFFFF"/>
          <w:lang w:val="uk-UA" w:eastAsia="ii-CN"/>
        </w:rPr>
        <w:t xml:space="preserve">Йдеться про перемогу партії Президентки Майї Санду «Дія та солідарність» (PAS) на парламентських виборах у Молдові, а також – провал проросійських антимолдавських сил, для перемоги яких Кремль зосередив величезну кількість зусиль і матеріальних ресурсів. На думку журналіста Віталія Портникова, важливу роль у такому результаті виборів зіграла рішучість керівництва Молдови у протистоянні відвертим і неприхованим спробам Москви взяти парламентські вибори в Молдові під свій контроль за допомогою фінансування політичних сил, орієнтованих на РФ. Проте Кремлю не вдалося зламати прагнення молдавського суспільства бачити свою країну частиною європейської сім'ї, а не російського світу. Зіграла свою роль і війна у сусідній Україні: адже у випадку перемоги проросійських сил Москва робитиме все можливе, щоб реанімувати свій придністровський проєкт як інструмент для провокації та дестабілізації ситуації на півдні України. На переконання В. Портникова, РФ зацікавлена загальмувати європейську інтеграцію Молдови, особливо тому, що ця країна проводить переговори про вступ до ЄС у зв'язці з Україною. </w:t>
      </w:r>
      <w:r w:rsidRPr="00931792">
        <w:rPr>
          <w:shd w:val="clear" w:color="auto" w:fill="FFFFFF"/>
          <w:lang w:val="uk-UA" w:eastAsia="ii-CN"/>
        </w:rPr>
        <w:t>Текст: </w:t>
      </w:r>
      <w:hyperlink r:id="rId21" w:tgtFrame="_blank" w:history="1">
        <w:r w:rsidRPr="00931792">
          <w:rPr>
            <w:color w:val="0000FF"/>
            <w:u w:val="single"/>
            <w:shd w:val="clear" w:color="auto" w:fill="FFFFFF"/>
            <w:lang w:val="uk-UA" w:eastAsia="ii-CN"/>
          </w:rPr>
          <w:t>https://ua.korrespondent.net/articles/4819581-paperovyi-tyhr-scho-oznachaie-heostratehichna-porazka-rf-u-moldovi</w:t>
        </w:r>
      </w:hyperlink>
    </w:p>
    <w:p w14:paraId="15510A84" w14:textId="5020EDC4" w:rsidR="001E21E1" w:rsidRPr="00961F6F" w:rsidRDefault="001E21E1" w:rsidP="00961F6F">
      <w:pPr>
        <w:pStyle w:val="a9"/>
        <w:numPr>
          <w:ilvl w:val="0"/>
          <w:numId w:val="1"/>
        </w:numPr>
        <w:ind w:left="0" w:firstLine="567"/>
      </w:pPr>
      <w:r w:rsidRPr="00961F6F">
        <w:rPr>
          <w:b/>
          <w:bCs/>
        </w:rPr>
        <w:t xml:space="preserve">Олександр Корнієнко: Завдання держави </w:t>
      </w:r>
      <w:r w:rsidRPr="00961F6F">
        <w:rPr>
          <w:b/>
          <w:bCs/>
          <w:lang w:val="uk-UA"/>
        </w:rPr>
        <w:t>–</w:t>
      </w:r>
      <w:r w:rsidRPr="00961F6F">
        <w:rPr>
          <w:b/>
          <w:bCs/>
        </w:rPr>
        <w:t xml:space="preserve"> захистити дітей та молодь від російського впливу в медіа та підтримати розвиток українського контенту</w:t>
      </w:r>
      <w:r w:rsidRPr="00961F6F">
        <w:rPr>
          <w:b/>
          <w:bCs/>
          <w:lang w:val="uk-UA"/>
        </w:rPr>
        <w:t xml:space="preserve"> </w:t>
      </w:r>
      <w:r w:rsidRPr="00383677">
        <w:t>[Електронний ресурс]</w:t>
      </w:r>
      <w:r w:rsidRPr="00383677">
        <w:rPr>
          <w:lang w:val="uk-UA"/>
        </w:rPr>
        <w:t xml:space="preserve"> </w:t>
      </w:r>
      <w:r w:rsidRPr="00383677">
        <w:t xml:space="preserve">/ Прес-служба Апарату Верхов. Ради України // Голос України. – 2025. – 5 верес. </w:t>
      </w:r>
      <w:r>
        <w:rPr>
          <w:lang w:val="uk-UA"/>
        </w:rPr>
        <w:t>(</w:t>
      </w:r>
      <w:r w:rsidRPr="00383677">
        <w:t>№ 427</w:t>
      </w:r>
      <w:r>
        <w:rPr>
          <w:lang w:val="uk-UA"/>
        </w:rPr>
        <w:t>)</w:t>
      </w:r>
      <w:r w:rsidRPr="00383677">
        <w:t>. – Електрон. дані.</w:t>
      </w:r>
      <w:r w:rsidRPr="00961F6F">
        <w:rPr>
          <w:b/>
          <w:bCs/>
          <w:lang w:val="uk-UA"/>
        </w:rPr>
        <w:t xml:space="preserve"> </w:t>
      </w:r>
      <w:r w:rsidRPr="00961F6F">
        <w:rPr>
          <w:i/>
          <w:iCs/>
        </w:rPr>
        <w:t xml:space="preserve">Подано інформацію, що Перший заступник Голови Верховної Ради України (ВР </w:t>
      </w:r>
      <w:r w:rsidRPr="00961F6F">
        <w:rPr>
          <w:i/>
          <w:iCs/>
        </w:rPr>
        <w:lastRenderedPageBreak/>
        <w:t>України) Олександр Корнієнко взяв участь у конференції «Доброчесні медіа: як зберегти демократію в цифровому світі», на якій обговорювали сучасні виклики для медіа: роль штучного інтелекту та «BigTech» у сфері новин і регуляції, етичні стандарти використання ШІ, довіру аудиторії в соцмережах, а також майбутнє медіаграмотності та залучення молоді. За словами</w:t>
      </w:r>
      <w:r w:rsidR="00403895">
        <w:rPr>
          <w:i/>
          <w:iCs/>
          <w:lang w:val="uk-UA"/>
        </w:rPr>
        <w:br/>
      </w:r>
      <w:r w:rsidRPr="00961F6F">
        <w:rPr>
          <w:i/>
          <w:iCs/>
        </w:rPr>
        <w:t xml:space="preserve"> О. Корнієнка, медіаграмотність українських дітей має ґрунтуватися не лише на вмінні критично сприймати інформацію, а й на витісненні російського контенту та створенні якісної української альтернативи. Йдеться не тільки про блокування пропагандистських матеріалів для дорослих, а й про контент, спрямований на дітей </w:t>
      </w:r>
      <w:r w:rsidRPr="00961F6F">
        <w:rPr>
          <w:i/>
          <w:iCs/>
          <w:lang w:val="uk-UA"/>
        </w:rPr>
        <w:t>–</w:t>
      </w:r>
      <w:r w:rsidRPr="00961F6F">
        <w:rPr>
          <w:i/>
          <w:iCs/>
        </w:rPr>
        <w:t xml:space="preserve"> зокрема розважальні канали та лайфстайл-продукти країни-агресора. Окремим напрямом, на його думку, має стати створення якісних освітніх комплексів та альтернатив до шкільних програм, а також розвиток сучасних медіапродуктів </w:t>
      </w:r>
      <w:r w:rsidRPr="00961F6F">
        <w:rPr>
          <w:i/>
          <w:iCs/>
          <w:lang w:val="uk-UA"/>
        </w:rPr>
        <w:t>–</w:t>
      </w:r>
      <w:r w:rsidRPr="00961F6F">
        <w:rPr>
          <w:i/>
          <w:iCs/>
        </w:rPr>
        <w:t xml:space="preserve"> зокрема серіалів для підліткової аудиторії. Перший віцеспікер висловив думку, що держава має підтримувати українські цифрові продукти для дітей, закладаючи фінансування на їх просування, щоб вони могли конкурувати з «Netflix» та «YouTube». Також він запропонував розвивати українське наукове блогерство як альтернативу російському, яке наразі заповнює цю нішу.</w:t>
      </w:r>
      <w:r w:rsidRPr="00961F6F">
        <w:rPr>
          <w:i/>
          <w:iCs/>
          <w:lang w:val="uk-UA"/>
        </w:rPr>
        <w:t xml:space="preserve"> </w:t>
      </w:r>
      <w:r w:rsidR="00403895">
        <w:t>Текст:</w:t>
      </w:r>
      <w:r w:rsidR="00403895">
        <w:rPr>
          <w:lang w:val="uk-UA"/>
        </w:rPr>
        <w:t xml:space="preserve"> </w:t>
      </w:r>
      <w:hyperlink r:id="rId22" w:tgtFrame="_blank" w:history="1">
        <w:r w:rsidRPr="00961F6F">
          <w:rPr>
            <w:rStyle w:val="ae"/>
            <w:rFonts w:eastAsiaTheme="majorEastAsia"/>
          </w:rPr>
          <w:t>https://www.golos</w:t>
        </w:r>
      </w:hyperlink>
      <w:hyperlink r:id="rId23" w:tgtFrame="_blank" w:history="1">
        <w:r w:rsidRPr="00961F6F">
          <w:rPr>
            <w:rStyle w:val="ae"/>
            <w:rFonts w:eastAsiaTheme="majorEastAsia"/>
          </w:rPr>
          <w:t>.com.ua/article/386476</w:t>
        </w:r>
      </w:hyperlink>
    </w:p>
    <w:p w14:paraId="610D21C6" w14:textId="1FDC0F6D" w:rsidR="001E21E1" w:rsidRDefault="001E21E1" w:rsidP="00055686">
      <w:pPr>
        <w:pStyle w:val="a9"/>
        <w:numPr>
          <w:ilvl w:val="0"/>
          <w:numId w:val="1"/>
        </w:numPr>
        <w:ind w:left="0" w:firstLine="567"/>
      </w:pPr>
      <w:r w:rsidRPr="00055686">
        <w:rPr>
          <w:b/>
          <w:bCs/>
        </w:rPr>
        <w:t>Олена Кондратюк: Польщі слід серйозно готуватися до повторення російських дронових атак</w:t>
      </w:r>
      <w:r w:rsidRPr="00055686">
        <w:rPr>
          <w:b/>
          <w:bCs/>
          <w:lang w:val="uk-UA"/>
        </w:rPr>
        <w:t xml:space="preserve"> </w:t>
      </w:r>
      <w:r w:rsidRPr="003557E2">
        <w:t>[Електронний ресурс]</w:t>
      </w:r>
      <w:r w:rsidRPr="003557E2">
        <w:rPr>
          <w:lang w:val="uk-UA"/>
        </w:rPr>
        <w:t xml:space="preserve"> </w:t>
      </w:r>
      <w:r w:rsidRPr="003557E2">
        <w:t xml:space="preserve">/ Прес-служба Апарату Верхов. Ради України // Голос України. – 2025. – 16 верес. </w:t>
      </w:r>
      <w:r>
        <w:rPr>
          <w:lang w:val="uk-UA"/>
        </w:rPr>
        <w:t>(</w:t>
      </w:r>
      <w:r w:rsidRPr="003557E2">
        <w:t>№ 434</w:t>
      </w:r>
      <w:r>
        <w:rPr>
          <w:lang w:val="uk-UA"/>
        </w:rPr>
        <w:t>)</w:t>
      </w:r>
      <w:r w:rsidRPr="003557E2">
        <w:t>. – Електрон. дані.</w:t>
      </w:r>
      <w:r>
        <w:rPr>
          <w:lang w:val="uk-UA"/>
        </w:rPr>
        <w:t xml:space="preserve"> </w:t>
      </w:r>
      <w:r w:rsidRPr="00055686">
        <w:rPr>
          <w:i/>
          <w:iCs/>
        </w:rPr>
        <w:t xml:space="preserve">Подано інформацію, що Заступниця Голови Верховної Ради України (ВР України) Олена Кондратюк провела телефонну розмову з Віцемаршалком Сейму Польщі Монікою Веліховською. Сторони обговорили безпрецедентний акт російської агресії проти Польщі та її суверенітету. На переконання О. Кондратюк, це була свідома акція кремля, аби протестувати реакцію та готовність Польщі і НАТО ефективно протидіяти подібним загрозам. Вона наголосила, що цей акт агресії вимагає у відповідь зміцнення єдності країн ЄС і НАТО та посилення систем протиповітряної оборони (ППО), як для Польщі, так і для України. Також учасниці розмови обговорили </w:t>
      </w:r>
      <w:r w:rsidRPr="00055686">
        <w:rPr>
          <w:i/>
          <w:iCs/>
        </w:rPr>
        <w:lastRenderedPageBreak/>
        <w:t>важливість протидії російським агентам впливу, пропаганді та дезінформації, які активізувалися в Польщі саме в день вторгнення дронів та масово розповсюджували антиукраїнські наративи. «Діяльність російських агентурних мереж всередині самої Польщі треба обов’язково виявляти і жорстко припиняти», – зазначила О. Кондратюк.</w:t>
      </w:r>
      <w:r w:rsidR="00403895">
        <w:rPr>
          <w:i/>
          <w:iCs/>
          <w:lang w:val="uk-UA"/>
        </w:rPr>
        <w:t xml:space="preserve">   </w:t>
      </w:r>
      <w:r w:rsidRPr="00055686">
        <w:rPr>
          <w:i/>
          <w:iCs/>
          <w:lang w:val="uk-UA"/>
        </w:rPr>
        <w:t xml:space="preserve"> </w:t>
      </w:r>
      <w:r w:rsidR="00403895">
        <w:t>Текст:</w:t>
      </w:r>
      <w:r w:rsidR="00403895">
        <w:rPr>
          <w:lang w:val="uk-UA"/>
        </w:rPr>
        <w:t xml:space="preserve"> </w:t>
      </w:r>
      <w:hyperlink r:id="rId24" w:tgtFrame="_blank" w:history="1">
        <w:r w:rsidRPr="00055686">
          <w:rPr>
            <w:rStyle w:val="ae"/>
            <w:rFonts w:eastAsiaTheme="majorEastAsia"/>
          </w:rPr>
          <w:t>https://www.golos.com.ua/article/386684</w:t>
        </w:r>
      </w:hyperlink>
    </w:p>
    <w:p w14:paraId="4FD58F22" w14:textId="484B14DF" w:rsidR="001E21E1" w:rsidRPr="00353E00" w:rsidRDefault="001E21E1" w:rsidP="00353E00">
      <w:pPr>
        <w:pStyle w:val="a9"/>
        <w:numPr>
          <w:ilvl w:val="0"/>
          <w:numId w:val="1"/>
        </w:numPr>
        <w:ind w:left="0" w:firstLine="567"/>
      </w:pPr>
      <w:r w:rsidRPr="00353E00">
        <w:rPr>
          <w:b/>
          <w:bCs/>
        </w:rPr>
        <w:t xml:space="preserve">Перший віцеспікер Олександр Корнієнко: Україна враховує ризики російської пропаганди у дипломатичній діяльності та публічних </w:t>
      </w:r>
      <w:r w:rsidRPr="00403895">
        <w:rPr>
          <w:b/>
          <w:iCs/>
        </w:rPr>
        <w:t>комунікаціях</w:t>
      </w:r>
      <w:r w:rsidRPr="00403895">
        <w:rPr>
          <w:b/>
          <w:iCs/>
          <w:lang w:val="uk-UA"/>
        </w:rPr>
        <w:t xml:space="preserve"> </w:t>
      </w:r>
      <w:r w:rsidRPr="00673D45">
        <w:t>[Електронний ресурс]</w:t>
      </w:r>
      <w:r w:rsidRPr="00353E00">
        <w:rPr>
          <w:i/>
          <w:iCs/>
          <w:lang w:val="uk-UA"/>
        </w:rPr>
        <w:t xml:space="preserve"> </w:t>
      </w:r>
      <w:r w:rsidRPr="00673D45">
        <w:t xml:space="preserve">/ Прес-служба Апарату Верхов. Ради України // Голос України. – 2025. – 3 верес. </w:t>
      </w:r>
      <w:r>
        <w:rPr>
          <w:lang w:val="uk-UA"/>
        </w:rPr>
        <w:t>(</w:t>
      </w:r>
      <w:r w:rsidRPr="00673D45">
        <w:t>№ 425</w:t>
      </w:r>
      <w:r>
        <w:rPr>
          <w:lang w:val="uk-UA"/>
        </w:rPr>
        <w:t>)</w:t>
      </w:r>
      <w:r w:rsidRPr="00673D45">
        <w:t>. – Електрон. дані.</w:t>
      </w:r>
      <w:r w:rsidRPr="00353E00">
        <w:rPr>
          <w:i/>
          <w:iCs/>
          <w:lang w:val="uk-UA"/>
        </w:rPr>
        <w:t xml:space="preserve"> </w:t>
      </w:r>
      <w:r w:rsidRPr="00353E00">
        <w:rPr>
          <w:i/>
          <w:iCs/>
        </w:rPr>
        <w:t>Подано інформацію, що Перший заступник Голови Верховної Ради України (ВР України) Олександр Корнієнко взяв участь у міжнародному форумі «Інформаційна війна: від спротиву до стійкості», організованому ГУР МО України та Інститутом національної стійкості та безпеки. Учасники заходу обговорили, як стійкість до дезінформації та розвиток стратегічних комунікацій стають ключовими чинниками національної та глобальної безпеки. Провідні експерти світу обмінялися досвідом протидії новим викликам у сфері інформаційної та когнітивної безпеки. Форум став майданчиком вироблення спільних стратегій формування інформаційної стійкості на міжнародному рівні. У своєму виступі Перший віцеспікер підкреслив, що неправдива інформація поширюється значно швидше, ніж офіційні дані, і це створює виклики для медіа та державних структур. Він наголосив на важливості перевірки фактів, збору офіційної статистики та уважного підходу до верифікації інформації, щоб протидіяти російській пропаганді та маніпуляціям. О. Корнієнко зауважив, що демократичні системи, засновані на свободі слова та вільному виборі, природно вразливі до зовнішнього впливу. Це створює, зокрема, ризики маніпуляцій громадською думкою, втручання у вибори та поляризації суспільства.</w:t>
      </w:r>
      <w:r w:rsidRPr="00353E00">
        <w:rPr>
          <w:i/>
          <w:iCs/>
          <w:lang w:val="uk-UA"/>
        </w:rPr>
        <w:t xml:space="preserve"> </w:t>
      </w:r>
      <w:r w:rsidR="00403895">
        <w:rPr>
          <w:i/>
          <w:iCs/>
          <w:lang w:val="uk-UA"/>
        </w:rPr>
        <w:t xml:space="preserve">     </w:t>
      </w:r>
      <w:r w:rsidRPr="00673D45">
        <w:t>Текст:</w:t>
      </w:r>
      <w:r w:rsidR="00403895">
        <w:rPr>
          <w:lang w:val="uk-UA"/>
        </w:rPr>
        <w:t xml:space="preserve"> </w:t>
      </w:r>
      <w:hyperlink r:id="rId25" w:tgtFrame="_blank" w:history="1">
        <w:r w:rsidRPr="00353E00">
          <w:rPr>
            <w:rStyle w:val="ae"/>
            <w:rFonts w:eastAsiaTheme="majorEastAsia"/>
          </w:rPr>
          <w:t>https://www.golos.com.ua/article/386406</w:t>
        </w:r>
      </w:hyperlink>
    </w:p>
    <w:p w14:paraId="4EE0DBE6" w14:textId="03F92C41" w:rsidR="001E21E1" w:rsidRDefault="001E21E1" w:rsidP="00A42458">
      <w:pPr>
        <w:pStyle w:val="a9"/>
        <w:numPr>
          <w:ilvl w:val="0"/>
          <w:numId w:val="1"/>
        </w:numPr>
        <w:ind w:left="0" w:firstLine="567"/>
      </w:pPr>
      <w:r w:rsidRPr="004A073B">
        <w:rPr>
          <w:b/>
          <w:bCs/>
          <w:shd w:val="clear" w:color="auto" w:fill="FFFFFF"/>
        </w:rPr>
        <w:t xml:space="preserve">Представники Комітету з питань гуманітарної та інформаційної політики взяли участь у конференції «Доброчесні медіа: як зберегти </w:t>
      </w:r>
      <w:r w:rsidRPr="004A073B">
        <w:rPr>
          <w:b/>
          <w:bCs/>
          <w:shd w:val="clear" w:color="auto" w:fill="FFFFFF"/>
        </w:rPr>
        <w:lastRenderedPageBreak/>
        <w:t>демократію в цифровому світі»</w:t>
      </w:r>
      <w:r w:rsidRPr="004A073B">
        <w:rPr>
          <w:shd w:val="clear" w:color="auto" w:fill="FFFFFF"/>
          <w:lang w:val="uk-UA"/>
        </w:rPr>
        <w:t xml:space="preserve"> </w:t>
      </w:r>
      <w:r w:rsidRPr="004A073B">
        <w:rPr>
          <w:shd w:val="clear" w:color="auto" w:fill="FFFFFF"/>
        </w:rPr>
        <w:t>[Електронний ресурс]</w:t>
      </w:r>
      <w:r w:rsidRPr="004A073B">
        <w:rPr>
          <w:shd w:val="clear" w:color="auto" w:fill="FFFFFF"/>
          <w:lang w:val="uk-UA"/>
        </w:rPr>
        <w:t xml:space="preserve"> </w:t>
      </w:r>
      <w:r w:rsidRPr="004A073B">
        <w:rPr>
          <w:shd w:val="clear" w:color="auto" w:fill="FFFFFF"/>
        </w:rPr>
        <w:t xml:space="preserve">/ Прес-служба Апарату Верхов. Ради України/ Голос України. – 2025. – 6 верес. </w:t>
      </w:r>
      <w:r w:rsidRPr="004A073B">
        <w:rPr>
          <w:shd w:val="clear" w:color="auto" w:fill="FFFFFF"/>
          <w:lang w:val="uk-UA"/>
        </w:rPr>
        <w:t>(</w:t>
      </w:r>
      <w:r w:rsidRPr="004A073B">
        <w:rPr>
          <w:shd w:val="clear" w:color="auto" w:fill="FFFFFF"/>
        </w:rPr>
        <w:t>№ 428</w:t>
      </w:r>
      <w:r w:rsidRPr="004A073B">
        <w:rPr>
          <w:shd w:val="clear" w:color="auto" w:fill="FFFFFF"/>
          <w:lang w:val="uk-UA"/>
        </w:rPr>
        <w:t>)</w:t>
      </w:r>
      <w:r w:rsidRPr="004A073B">
        <w:rPr>
          <w:shd w:val="clear" w:color="auto" w:fill="FFFFFF"/>
        </w:rPr>
        <w:t>. – Електрон. дані.</w:t>
      </w:r>
      <w:r w:rsidRPr="004A073B">
        <w:rPr>
          <w:shd w:val="clear" w:color="auto" w:fill="FFFFFF"/>
          <w:lang w:val="uk-UA"/>
        </w:rPr>
        <w:t xml:space="preserve"> </w:t>
      </w:r>
      <w:r w:rsidRPr="004A073B">
        <w:rPr>
          <w:i/>
          <w:iCs/>
          <w:shd w:val="clear" w:color="auto" w:fill="FFFFFF"/>
        </w:rPr>
        <w:t xml:space="preserve">Подано інформацію, що 3 вересня у Києві відбулась велика конференція «Доброчесні медіа: як зберегти демократію в цифровому світі», організована «Суспільним мовником», Комітетом Верховної Ради України (ВР України) з питань гуманітарної та інформаційної політики і Центром демократії та верховенства права за підтримки Ради Європи та ОБСЄ. Усі питання під час події обговорювали крізь призму діяльності українського «Суспільного мовника» та його ролі в демократичному суспільстві. До розмови долучилась заступниця голови Комітету, голова підкомітету з питань інформаційної політики та євроінтеграції Євгенія Кравчук. Депутатка зазначила, що є контент, який лише шкодить, як-от згенеровані ШІ картинки, які часто поширюють для ілюстрування злочинів РФ. Це може і буде використовувати ворог, щоб дискредитувати правдиві свідчення та звинувачення. «На жаль, у нас є дуже багато ілюстрацій злочинів з життя. І не потрібно нічого додатково генерувати чи модифікувати», </w:t>
      </w:r>
      <w:r w:rsidRPr="004A073B">
        <w:rPr>
          <w:i/>
          <w:iCs/>
          <w:shd w:val="clear" w:color="auto" w:fill="FFFFFF"/>
          <w:lang w:val="uk-UA"/>
        </w:rPr>
        <w:t>–</w:t>
      </w:r>
      <w:r w:rsidRPr="004A073B">
        <w:rPr>
          <w:i/>
          <w:iCs/>
          <w:shd w:val="clear" w:color="auto" w:fill="FFFFFF"/>
        </w:rPr>
        <w:t xml:space="preserve"> додала вона.</w:t>
      </w:r>
      <w:r w:rsidRPr="004A073B">
        <w:rPr>
          <w:i/>
          <w:iCs/>
          <w:shd w:val="clear" w:color="auto" w:fill="FFFFFF"/>
          <w:lang w:val="uk-UA"/>
        </w:rPr>
        <w:t xml:space="preserve"> </w:t>
      </w:r>
      <w:r w:rsidR="00403895">
        <w:rPr>
          <w:shd w:val="clear" w:color="auto" w:fill="FFFFFF"/>
        </w:rPr>
        <w:t>Текст:</w:t>
      </w:r>
      <w:r w:rsidR="00403895">
        <w:rPr>
          <w:shd w:val="clear" w:color="auto" w:fill="FFFFFF"/>
          <w:lang w:val="uk-UA"/>
        </w:rPr>
        <w:t xml:space="preserve"> </w:t>
      </w:r>
      <w:hyperlink r:id="rId26" w:tgtFrame="_blank" w:history="1">
        <w:r w:rsidRPr="004A073B">
          <w:rPr>
            <w:rFonts w:eastAsiaTheme="majorEastAsia"/>
            <w:color w:val="1155CC"/>
            <w:u w:val="single"/>
            <w:shd w:val="clear" w:color="auto" w:fill="FFFFFF"/>
          </w:rPr>
          <w:t>https://www.golos.com.ua/article/386514</w:t>
        </w:r>
      </w:hyperlink>
    </w:p>
    <w:p w14:paraId="2360EA83" w14:textId="77777777" w:rsidR="001E21E1" w:rsidRPr="00403895" w:rsidRDefault="001E21E1" w:rsidP="009A17D0">
      <w:pPr>
        <w:pStyle w:val="a9"/>
        <w:numPr>
          <w:ilvl w:val="0"/>
          <w:numId w:val="1"/>
        </w:numPr>
        <w:ind w:left="0" w:firstLine="567"/>
        <w:rPr>
          <w:lang w:val="uk-UA"/>
        </w:rPr>
      </w:pPr>
      <w:r w:rsidRPr="009A17D0">
        <w:rPr>
          <w:b/>
          <w:bCs/>
          <w:lang w:val="uk-UA"/>
        </w:rPr>
        <w:t xml:space="preserve">Савінцев С. «Односторонній акт роззброєння»: США більше не допомагатимуть Європі боротись з дезінформацією РФ </w:t>
      </w:r>
      <w:r w:rsidRPr="00121E85">
        <w:rPr>
          <w:lang w:val="uk-UA"/>
        </w:rPr>
        <w:t xml:space="preserve">[Електронний ресурс] / Сергій Савінцев // Focus.ua : [вебсайт]. – 2025. – 9 верес. </w:t>
      </w:r>
      <w:r>
        <w:rPr>
          <w:lang w:val="uk-UA"/>
        </w:rPr>
        <w:t>–</w:t>
      </w:r>
      <w:r w:rsidRPr="00121E85">
        <w:rPr>
          <w:lang w:val="uk-UA"/>
        </w:rPr>
        <w:t xml:space="preserve"> Електрон. дані.</w:t>
      </w:r>
      <w:r>
        <w:rPr>
          <w:lang w:val="uk-UA"/>
        </w:rPr>
        <w:t xml:space="preserve"> </w:t>
      </w:r>
      <w:r w:rsidRPr="009A17D0">
        <w:rPr>
          <w:i/>
          <w:iCs/>
          <w:lang w:val="uk-UA"/>
        </w:rPr>
        <w:t xml:space="preserve">Зазначено, що минулого тижня європейські країни отримали повідомлення від Державного департаменту про те, що США розривають меморандуми про взаєморозуміння, підписані у 2024 р. за адміністрації Президента США Джо Байдена. Ці меморандуми формували єдиний підхід до виявлення та викриття неправдивої або маніпулятивної інформації, яку поширювали іноземні уряди з метою розповсюдження хаосу. Меморандуми також були частиною ініціативи, очолюваної Глобальним центром взаємодії (GEC), агентством Державного департаменту, яке боролося з дезінформацією, поширюваною за кордоном противниками США та терористичними угрупованнями. Вказано, що Д. Рубін, який до грудня обіймав посаду голови GEC, назвав цей крок «одностороннім актом роззброєння» в </w:t>
      </w:r>
      <w:r w:rsidRPr="009A17D0">
        <w:rPr>
          <w:i/>
          <w:iCs/>
          <w:lang w:val="uk-UA"/>
        </w:rPr>
        <w:lastRenderedPageBreak/>
        <w:t>інформаційній війні з Росією, Китаєм та Іраном. За його словами, протягом минулого року близько 22 країн Європи та Африки підписали відповідні меморандуми зі США щодо протидії дезінформації іноземних держав</w:t>
      </w:r>
      <w:r w:rsidRPr="00121E85">
        <w:rPr>
          <w:lang w:val="uk-UA"/>
        </w:rPr>
        <w:t>. Текст: </w:t>
      </w:r>
      <w:hyperlink r:id="rId27" w:tgtFrame="_blank" w:history="1">
        <w:r w:rsidRPr="009A17D0">
          <w:rPr>
            <w:rStyle w:val="ae"/>
            <w:rFonts w:eastAsiaTheme="majorEastAsia"/>
            <w:lang w:val="uk-UA"/>
          </w:rPr>
          <w:t>https://focus.ua/uk/politics/723182-borotba-z-feykami-z-rf-ssha-rozrivayut-ugodi-z-yevropoyu-pro-spivpracyu-u-ciy-galuzi-ft</w:t>
        </w:r>
      </w:hyperlink>
    </w:p>
    <w:p w14:paraId="581162E7" w14:textId="77777777" w:rsidR="001E21E1" w:rsidRPr="00403895" w:rsidRDefault="001E21E1" w:rsidP="00603642">
      <w:pPr>
        <w:pStyle w:val="a9"/>
        <w:numPr>
          <w:ilvl w:val="0"/>
          <w:numId w:val="1"/>
        </w:numPr>
        <w:ind w:left="0" w:firstLine="567"/>
        <w:rPr>
          <w:lang w:val="uk-UA"/>
        </w:rPr>
      </w:pPr>
      <w:r w:rsidRPr="00603642">
        <w:rPr>
          <w:b/>
          <w:bCs/>
          <w:lang w:val="uk-UA"/>
        </w:rPr>
        <w:t>Синицін М. Мюнхенська змова 2.0: що готує путін для України і наскільки це реально</w:t>
      </w:r>
      <w:r>
        <w:rPr>
          <w:lang w:val="uk-UA"/>
        </w:rPr>
        <w:t xml:space="preserve"> </w:t>
      </w:r>
      <w:r w:rsidRPr="003262D9">
        <w:rPr>
          <w:lang w:val="uk-UA"/>
        </w:rPr>
        <w:t xml:space="preserve">[Електронний ресурс] / Микита Синицін // Fakty.ua : [вебсайт]. – 2025. – 4 верес. </w:t>
      </w:r>
      <w:r>
        <w:rPr>
          <w:lang w:val="uk-UA"/>
        </w:rPr>
        <w:t>–</w:t>
      </w:r>
      <w:r w:rsidRPr="003262D9">
        <w:rPr>
          <w:lang w:val="uk-UA"/>
        </w:rPr>
        <w:t xml:space="preserve"> Електрон. дані.</w:t>
      </w:r>
      <w:r>
        <w:rPr>
          <w:lang w:val="uk-UA"/>
        </w:rPr>
        <w:t xml:space="preserve"> </w:t>
      </w:r>
      <w:r w:rsidRPr="00603642">
        <w:rPr>
          <w:i/>
          <w:iCs/>
          <w:lang w:val="uk-UA"/>
        </w:rPr>
        <w:t>На думку військового експерта Дмитра Снєгирьова, окупанти продовжують спроби нав’язати переговори на вигідних для себе умовах, активізуючи для цього ракетні обстріли, але також вони активно використовують різного роду інформаційні «вкиди». За інформацією американського порталу «Axios», у тому, що Україна не готова до великих поступок заради припинення війни, американці вбачають провину Європи. Зазначено, що фактично РФ дає зрозуміти нашим стратегічним європейським партнерам та Україні, що можливі так звані «договорняки». Тобто закритий формат переговорів між США та країною-окупанткою, що звужує коло переговірників – відсутня українська делегація і, тим більше, країни Європи. За словами очільника Головного управління розвідки Міністерства оборони України (ГУР МО України) Кирила Буданова, з 12.09.2025, під час майбутніх російсько-білоруських навчань «Запад – 2025», очікується масована інформаційна атака.</w:t>
      </w:r>
      <w:r>
        <w:rPr>
          <w:lang w:val="uk-UA"/>
        </w:rPr>
        <w:t xml:space="preserve"> </w:t>
      </w:r>
      <w:r w:rsidRPr="003262D9">
        <w:rPr>
          <w:lang w:val="uk-UA"/>
        </w:rPr>
        <w:t>Текст: </w:t>
      </w:r>
      <w:hyperlink r:id="rId28" w:tgtFrame="_blank" w:history="1">
        <w:r w:rsidRPr="00603642">
          <w:rPr>
            <w:rStyle w:val="ae"/>
            <w:rFonts w:eastAsiaTheme="majorEastAsia"/>
            <w:lang w:val="uk-UA"/>
          </w:rPr>
          <w:t>https://fakty.ua/459394-myunhenskij-sgovor-2-0-chto-gotovit-putin-dlya-ukrainy-i-naskolko-eto-realno</w:t>
        </w:r>
      </w:hyperlink>
    </w:p>
    <w:p w14:paraId="2E0C246A" w14:textId="09237D94" w:rsidR="001E21E1" w:rsidRPr="00403895" w:rsidRDefault="001E21E1" w:rsidP="00EF150A">
      <w:pPr>
        <w:pStyle w:val="a9"/>
        <w:numPr>
          <w:ilvl w:val="0"/>
          <w:numId w:val="1"/>
        </w:numPr>
        <w:ind w:left="0" w:firstLine="567"/>
        <w:rPr>
          <w:lang w:val="uk-UA"/>
        </w:rPr>
      </w:pPr>
      <w:r w:rsidRPr="00EF150A">
        <w:rPr>
          <w:b/>
          <w:bCs/>
          <w:lang w:val="uk-UA"/>
        </w:rPr>
        <w:t>Ткачук С. Росія заявила, що Європа «готується до окупації» Молдови: у ЦПД пояснили мету провокації Кремля</w:t>
      </w:r>
      <w:r>
        <w:rPr>
          <w:lang w:val="uk-UA"/>
        </w:rPr>
        <w:t xml:space="preserve"> </w:t>
      </w:r>
      <w:r w:rsidRPr="001A7194">
        <w:rPr>
          <w:lang w:val="uk-UA"/>
        </w:rPr>
        <w:t xml:space="preserve">[Електронний ресурс] / Софія Ткачук // Focus.ua : [вебсайт]. – 2025. – 23 верес. </w:t>
      </w:r>
      <w:r>
        <w:rPr>
          <w:lang w:val="uk-UA"/>
        </w:rPr>
        <w:t>–</w:t>
      </w:r>
      <w:r w:rsidRPr="001A7194">
        <w:rPr>
          <w:lang w:val="uk-UA"/>
        </w:rPr>
        <w:t xml:space="preserve"> Електрон. дані.</w:t>
      </w:r>
      <w:r>
        <w:rPr>
          <w:lang w:val="uk-UA"/>
        </w:rPr>
        <w:t xml:space="preserve"> </w:t>
      </w:r>
      <w:r w:rsidRPr="00EF150A">
        <w:rPr>
          <w:i/>
          <w:iCs/>
          <w:lang w:val="uk-UA"/>
        </w:rPr>
        <w:t xml:space="preserve">Зазначено, що одне з російських видань, посилаючись на службу зовнішньої розвідки РФ (СЗР), повідомило, що європейські держави нібито готуються до «окупації» Молдови. За даними СЗР, Європейський Союз (ЄС) нібито планує втрутитися навіть у випадку, якщо результати парламентських виборів </w:t>
      </w:r>
      <w:r w:rsidR="00403895">
        <w:rPr>
          <w:i/>
          <w:iCs/>
          <w:lang w:val="uk-UA"/>
        </w:rPr>
        <w:br/>
      </w:r>
      <w:r w:rsidRPr="00EF150A">
        <w:rPr>
          <w:i/>
          <w:iCs/>
          <w:lang w:val="uk-UA"/>
        </w:rPr>
        <w:t xml:space="preserve">28 вересня не вимагатимуть негайних дій. Як уточнили в СЗР, можливий час введення військ нібито збігається з проведенням виборів у Придністров’ї, </w:t>
      </w:r>
      <w:r w:rsidRPr="00EF150A">
        <w:rPr>
          <w:i/>
          <w:iCs/>
          <w:lang w:val="uk-UA"/>
        </w:rPr>
        <w:lastRenderedPageBreak/>
        <w:t>запланованих на 30 листопада; «європейські бюрократи» нібито рішуче налаштовані утримати Молдову у руслі своєї «русофобської політики» за будь-яку ціну, включно з можливим введенням військ і фактичною окупацією країни. У Центрі протидії дезінформації (ЦПД) зазначали, що Кремль нібито розробив комплекс заходів для втручання у виборчий процес у Молдові: роботу з виборцями за кордоном, фінансування акцій протесту, поширення масових фейків і використання сфабрикованих компроматів. Мета таких дій – спроба послабити європейський курс Молдови та зміцнити позиції проросійських політичних сил</w:t>
      </w:r>
      <w:r w:rsidRPr="001A7194">
        <w:rPr>
          <w:lang w:val="uk-UA"/>
        </w:rPr>
        <w:t>. Текст: </w:t>
      </w:r>
      <w:hyperlink r:id="rId29" w:tgtFrame="_blank" w:history="1">
        <w:r w:rsidRPr="00EF150A">
          <w:rPr>
            <w:rStyle w:val="ae"/>
            <w:rFonts w:eastAsiaTheme="majorEastAsia"/>
            <w:lang w:val="uk-UA"/>
          </w:rPr>
          <w:t>https://focus.ua/uk/voennye-novosti/725476-feyki-rosiyskih-zmi-yevropa-nibito-planuye-okupuvati-moldovu-roz-yasnennya-cpd</w:t>
        </w:r>
      </w:hyperlink>
    </w:p>
    <w:p w14:paraId="22DDD0F3" w14:textId="31954094" w:rsidR="001E21E1" w:rsidRPr="00403895" w:rsidRDefault="001E21E1" w:rsidP="00603642">
      <w:pPr>
        <w:pStyle w:val="a9"/>
        <w:numPr>
          <w:ilvl w:val="0"/>
          <w:numId w:val="1"/>
        </w:numPr>
        <w:ind w:left="0" w:firstLine="567"/>
        <w:rPr>
          <w:lang w:val="uk-UA"/>
        </w:rPr>
      </w:pPr>
      <w:bookmarkStart w:id="3" w:name="_Hlk208669624"/>
      <w:r w:rsidRPr="00603642">
        <w:rPr>
          <w:rFonts w:eastAsia="Times New Roman" w:cstheme="minorHAnsi"/>
          <w:b/>
          <w:bCs/>
          <w:color w:val="222222"/>
          <w:szCs w:val="28"/>
          <w:shd w:val="clear" w:color="auto" w:fill="FFFFFF"/>
          <w:lang w:val="uk-UA" w:eastAsia="ii-CN"/>
        </w:rPr>
        <w:t>У світі фіксують крадіжки рідкісних книжок Пушкіна – сліди ведуть до структур Кремля</w:t>
      </w:r>
      <w:r w:rsidRPr="00603642">
        <w:rPr>
          <w:rFonts w:eastAsia="Times New Roman" w:cstheme="minorHAnsi"/>
          <w:color w:val="222222"/>
          <w:szCs w:val="28"/>
          <w:shd w:val="clear" w:color="auto" w:fill="FFFFFF"/>
          <w:lang w:val="uk-UA" w:eastAsia="ii-CN"/>
        </w:rPr>
        <w:t xml:space="preserve"> </w:t>
      </w:r>
      <w:r w:rsidRPr="00603642">
        <w:rPr>
          <w:rFonts w:eastAsia="Times New Roman" w:cstheme="minorHAnsi"/>
          <w:color w:val="222222"/>
          <w:szCs w:val="28"/>
          <w:shd w:val="clear" w:color="auto" w:fill="FFFFFF"/>
          <w:lang w:eastAsia="ii-CN"/>
        </w:rPr>
        <w:t>[Електронний ресурс] // Читомо : [вебсайт]. – 2025. – 1 верес.</w:t>
      </w:r>
      <w:r w:rsidRPr="00603642">
        <w:rPr>
          <w:rFonts w:eastAsia="Times New Roman" w:cstheme="minorHAnsi"/>
          <w:color w:val="222222"/>
          <w:szCs w:val="28"/>
          <w:shd w:val="clear" w:color="auto" w:fill="FFFFFF"/>
          <w:lang w:val="uk-UA" w:eastAsia="ii-CN"/>
        </w:rPr>
        <w:t xml:space="preserve"> – </w:t>
      </w:r>
      <w:r w:rsidRPr="00603642">
        <w:rPr>
          <w:rFonts w:eastAsia="Times New Roman" w:cstheme="minorHAnsi"/>
          <w:color w:val="222222"/>
          <w:szCs w:val="28"/>
          <w:shd w:val="clear" w:color="auto" w:fill="FFFFFF"/>
          <w:lang w:eastAsia="ii-CN"/>
        </w:rPr>
        <w:t>Електрон. дані.</w:t>
      </w:r>
      <w:r w:rsidRPr="00603642">
        <w:rPr>
          <w:rFonts w:eastAsia="Times New Roman" w:cstheme="minorHAnsi"/>
          <w:color w:val="222222"/>
          <w:szCs w:val="28"/>
          <w:shd w:val="clear" w:color="auto" w:fill="FFFFFF"/>
          <w:lang w:val="uk-UA" w:eastAsia="ii-CN"/>
        </w:rPr>
        <w:t xml:space="preserve"> </w:t>
      </w:r>
      <w:r w:rsidRPr="00403895">
        <w:rPr>
          <w:rFonts w:eastAsia="Times New Roman" w:cstheme="minorHAnsi"/>
          <w:i/>
          <w:iCs/>
          <w:color w:val="222222"/>
          <w:szCs w:val="28"/>
          <w:shd w:val="clear" w:color="auto" w:fill="FFFFFF"/>
          <w:lang w:val="uk-UA" w:eastAsia="ii-CN"/>
        </w:rPr>
        <w:t xml:space="preserve">Подано інформацію, що у низці бібліотек по всьому світу зникли рідкісні видання російських класиків, зокрема твори </w:t>
      </w:r>
      <w:r w:rsidR="00403895">
        <w:rPr>
          <w:rFonts w:eastAsia="Times New Roman" w:cstheme="minorHAnsi"/>
          <w:i/>
          <w:iCs/>
          <w:color w:val="222222"/>
          <w:szCs w:val="28"/>
          <w:shd w:val="clear" w:color="auto" w:fill="FFFFFF"/>
          <w:lang w:val="uk-UA" w:eastAsia="ii-CN"/>
        </w:rPr>
        <w:br/>
      </w:r>
      <w:r w:rsidRPr="00403895">
        <w:rPr>
          <w:rFonts w:eastAsia="Times New Roman" w:cstheme="minorHAnsi"/>
          <w:i/>
          <w:iCs/>
          <w:color w:val="222222"/>
          <w:szCs w:val="28"/>
          <w:shd w:val="clear" w:color="auto" w:fill="FFFFFF"/>
          <w:lang w:val="uk-UA" w:eastAsia="ii-CN"/>
        </w:rPr>
        <w:t>А</w:t>
      </w:r>
      <w:r w:rsidRPr="00603642">
        <w:rPr>
          <w:rFonts w:eastAsia="Times New Roman" w:cstheme="minorHAnsi"/>
          <w:i/>
          <w:iCs/>
          <w:color w:val="222222"/>
          <w:szCs w:val="28"/>
          <w:shd w:val="clear" w:color="auto" w:fill="FFFFFF"/>
          <w:lang w:val="uk-UA" w:eastAsia="ii-CN"/>
        </w:rPr>
        <w:t xml:space="preserve">. Пушкіна, М. Лєрмонтова та інших. Як з’ясувала журналістка «The Economist» Елізабет Зерофскі, за масштабними крадіжками стоять організовані групи, пов’язані з російською владою. Протягом 2022 – 2023 років із бібліотек Європи зникли майже 200 унікальних книжок російських класиків. Більшість із них замінили на підробки, які часто могли розпізнати лише фахівці. Перші випадки крадіжок зафіксували у квітні 2022 р. в Ризі. Найбільше постраждала бібліотека Варшавського університету – там зникло 79 томів. Загалом від Берліна й Відня до Гельсінкі та Женеви було викрадено близько 170 першодруків. Про масові крадіжки повідомляв Європол. Наголошено, що культурні артефакти зникають не лише з бібліотек за кордоном, а й з окупованих українських територій. Російські структури вивозять книжки, архіви й музейні фонди, а також демонстративно руйнують пам’ятники, які не вписуються у «правильний» наратив. Зокрема, у різних містах окупанти демонтовували меморіали Пушкіна, використовуючи його як пропагандистський інструмент. </w:t>
      </w:r>
      <w:r w:rsidRPr="00603642">
        <w:rPr>
          <w:rFonts w:eastAsia="Times New Roman" w:cstheme="minorHAnsi"/>
          <w:color w:val="222222"/>
          <w:szCs w:val="28"/>
          <w:shd w:val="clear" w:color="auto" w:fill="FFFFFF"/>
          <w:lang w:val="uk-UA" w:eastAsia="ii-CN"/>
        </w:rPr>
        <w:t>Текст: </w:t>
      </w:r>
      <w:hyperlink r:id="rId30" w:tgtFrame="_blank" w:history="1">
        <w:r w:rsidRPr="00603642">
          <w:rPr>
            <w:rFonts w:eastAsia="Times New Roman" w:cstheme="minorHAnsi"/>
            <w:color w:val="1155CC"/>
            <w:szCs w:val="28"/>
            <w:u w:val="single"/>
            <w:shd w:val="clear" w:color="auto" w:fill="FFFFFF"/>
            <w:lang w:eastAsia="ii-CN"/>
          </w:rPr>
          <w:t>https</w:t>
        </w:r>
        <w:r w:rsidRPr="00403895">
          <w:rPr>
            <w:rFonts w:eastAsia="Times New Roman" w:cstheme="minorHAnsi"/>
            <w:color w:val="1155CC"/>
            <w:szCs w:val="28"/>
            <w:u w:val="single"/>
            <w:shd w:val="clear" w:color="auto" w:fill="FFFFFF"/>
            <w:lang w:val="uk-UA" w:eastAsia="ii-CN"/>
          </w:rPr>
          <w:t>://</w:t>
        </w:r>
        <w:r w:rsidRPr="00603642">
          <w:rPr>
            <w:rFonts w:eastAsia="Times New Roman" w:cstheme="minorHAnsi"/>
            <w:color w:val="1155CC"/>
            <w:szCs w:val="28"/>
            <w:u w:val="single"/>
            <w:shd w:val="clear" w:color="auto" w:fill="FFFFFF"/>
            <w:lang w:eastAsia="ii-CN"/>
          </w:rPr>
          <w:t>chytomo</w:t>
        </w:r>
        <w:r w:rsidRPr="00403895">
          <w:rPr>
            <w:rFonts w:eastAsia="Times New Roman" w:cstheme="minorHAnsi"/>
            <w:color w:val="1155CC"/>
            <w:szCs w:val="28"/>
            <w:u w:val="single"/>
            <w:shd w:val="clear" w:color="auto" w:fill="FFFFFF"/>
            <w:lang w:val="uk-UA" w:eastAsia="ii-CN"/>
          </w:rPr>
          <w:t>.</w:t>
        </w:r>
        <w:r w:rsidRPr="00603642">
          <w:rPr>
            <w:rFonts w:eastAsia="Times New Roman" w:cstheme="minorHAnsi"/>
            <w:color w:val="1155CC"/>
            <w:szCs w:val="28"/>
            <w:u w:val="single"/>
            <w:shd w:val="clear" w:color="auto" w:fill="FFFFFF"/>
            <w:lang w:eastAsia="ii-CN"/>
          </w:rPr>
          <w:t>com</w:t>
        </w:r>
        <w:r w:rsidRPr="00403895">
          <w:rPr>
            <w:rFonts w:eastAsia="Times New Roman" w:cstheme="minorHAnsi"/>
            <w:color w:val="1155CC"/>
            <w:szCs w:val="28"/>
            <w:u w:val="single"/>
            <w:shd w:val="clear" w:color="auto" w:fill="FFFFFF"/>
            <w:lang w:val="uk-UA" w:eastAsia="ii-CN"/>
          </w:rPr>
          <w:t>/</w:t>
        </w:r>
        <w:r w:rsidRPr="00603642">
          <w:rPr>
            <w:rFonts w:eastAsia="Times New Roman" w:cstheme="minorHAnsi"/>
            <w:color w:val="1155CC"/>
            <w:szCs w:val="28"/>
            <w:u w:val="single"/>
            <w:shd w:val="clear" w:color="auto" w:fill="FFFFFF"/>
            <w:lang w:eastAsia="ii-CN"/>
          </w:rPr>
          <w:t>u</w:t>
        </w:r>
        <w:r w:rsidRPr="00403895">
          <w:rPr>
            <w:rFonts w:eastAsia="Times New Roman" w:cstheme="minorHAnsi"/>
            <w:color w:val="1155CC"/>
            <w:szCs w:val="28"/>
            <w:u w:val="single"/>
            <w:shd w:val="clear" w:color="auto" w:fill="FFFFFF"/>
            <w:lang w:val="uk-UA" w:eastAsia="ii-CN"/>
          </w:rPr>
          <w:t>-</w:t>
        </w:r>
        <w:r w:rsidRPr="00603642">
          <w:rPr>
            <w:rFonts w:eastAsia="Times New Roman" w:cstheme="minorHAnsi"/>
            <w:color w:val="1155CC"/>
            <w:szCs w:val="28"/>
            <w:u w:val="single"/>
            <w:shd w:val="clear" w:color="auto" w:fill="FFFFFF"/>
            <w:lang w:eastAsia="ii-CN"/>
          </w:rPr>
          <w:t>sviti</w:t>
        </w:r>
        <w:r w:rsidRPr="00403895">
          <w:rPr>
            <w:rFonts w:eastAsia="Times New Roman" w:cstheme="minorHAnsi"/>
            <w:color w:val="1155CC"/>
            <w:szCs w:val="28"/>
            <w:u w:val="single"/>
            <w:shd w:val="clear" w:color="auto" w:fill="FFFFFF"/>
            <w:lang w:val="uk-UA" w:eastAsia="ii-CN"/>
          </w:rPr>
          <w:t>-</w:t>
        </w:r>
        <w:r w:rsidRPr="00603642">
          <w:rPr>
            <w:rFonts w:eastAsia="Times New Roman" w:cstheme="minorHAnsi"/>
            <w:color w:val="1155CC"/>
            <w:szCs w:val="28"/>
            <w:u w:val="single"/>
            <w:shd w:val="clear" w:color="auto" w:fill="FFFFFF"/>
            <w:lang w:eastAsia="ii-CN"/>
          </w:rPr>
          <w:t>fiksuiut</w:t>
        </w:r>
        <w:r w:rsidRPr="00403895">
          <w:rPr>
            <w:rFonts w:eastAsia="Times New Roman" w:cstheme="minorHAnsi"/>
            <w:color w:val="1155CC"/>
            <w:szCs w:val="28"/>
            <w:u w:val="single"/>
            <w:shd w:val="clear" w:color="auto" w:fill="FFFFFF"/>
            <w:lang w:val="uk-UA" w:eastAsia="ii-CN"/>
          </w:rPr>
          <w:t>-</w:t>
        </w:r>
        <w:r w:rsidRPr="00603642">
          <w:rPr>
            <w:rFonts w:eastAsia="Times New Roman" w:cstheme="minorHAnsi"/>
            <w:color w:val="1155CC"/>
            <w:szCs w:val="28"/>
            <w:u w:val="single"/>
            <w:shd w:val="clear" w:color="auto" w:fill="FFFFFF"/>
            <w:lang w:eastAsia="ii-CN"/>
          </w:rPr>
          <w:t>kradizhky</w:t>
        </w:r>
        <w:r w:rsidRPr="00403895">
          <w:rPr>
            <w:rFonts w:eastAsia="Times New Roman" w:cstheme="minorHAnsi"/>
            <w:color w:val="1155CC"/>
            <w:szCs w:val="28"/>
            <w:u w:val="single"/>
            <w:shd w:val="clear" w:color="auto" w:fill="FFFFFF"/>
            <w:lang w:val="uk-UA" w:eastAsia="ii-CN"/>
          </w:rPr>
          <w:t>-</w:t>
        </w:r>
        <w:r w:rsidRPr="00603642">
          <w:rPr>
            <w:rFonts w:eastAsia="Times New Roman" w:cstheme="minorHAnsi"/>
            <w:color w:val="1155CC"/>
            <w:szCs w:val="28"/>
            <w:u w:val="single"/>
            <w:shd w:val="clear" w:color="auto" w:fill="FFFFFF"/>
            <w:lang w:eastAsia="ii-CN"/>
          </w:rPr>
          <w:t>ridkisnykh</w:t>
        </w:r>
        <w:r w:rsidRPr="00403895">
          <w:rPr>
            <w:rFonts w:eastAsia="Times New Roman" w:cstheme="minorHAnsi"/>
            <w:color w:val="1155CC"/>
            <w:szCs w:val="28"/>
            <w:u w:val="single"/>
            <w:shd w:val="clear" w:color="auto" w:fill="FFFFFF"/>
            <w:lang w:val="uk-UA" w:eastAsia="ii-CN"/>
          </w:rPr>
          <w:t>-</w:t>
        </w:r>
        <w:r w:rsidRPr="00603642">
          <w:rPr>
            <w:rFonts w:eastAsia="Times New Roman" w:cstheme="minorHAnsi"/>
            <w:color w:val="1155CC"/>
            <w:szCs w:val="28"/>
            <w:u w:val="single"/>
            <w:shd w:val="clear" w:color="auto" w:fill="FFFFFF"/>
            <w:lang w:eastAsia="ii-CN"/>
          </w:rPr>
          <w:t>knyzhok</w:t>
        </w:r>
        <w:r w:rsidRPr="00403895">
          <w:rPr>
            <w:rFonts w:eastAsia="Times New Roman" w:cstheme="minorHAnsi"/>
            <w:color w:val="1155CC"/>
            <w:szCs w:val="28"/>
            <w:u w:val="single"/>
            <w:shd w:val="clear" w:color="auto" w:fill="FFFFFF"/>
            <w:lang w:val="uk-UA" w:eastAsia="ii-CN"/>
          </w:rPr>
          <w:t>-</w:t>
        </w:r>
        <w:r w:rsidRPr="00603642">
          <w:rPr>
            <w:rFonts w:eastAsia="Times New Roman" w:cstheme="minorHAnsi"/>
            <w:color w:val="1155CC"/>
            <w:szCs w:val="28"/>
            <w:u w:val="single"/>
            <w:shd w:val="clear" w:color="auto" w:fill="FFFFFF"/>
            <w:lang w:eastAsia="ii-CN"/>
          </w:rPr>
          <w:t>pushkina</w:t>
        </w:r>
        <w:r w:rsidRPr="00403895">
          <w:rPr>
            <w:rFonts w:eastAsia="Times New Roman" w:cstheme="minorHAnsi"/>
            <w:color w:val="1155CC"/>
            <w:szCs w:val="28"/>
            <w:u w:val="single"/>
            <w:shd w:val="clear" w:color="auto" w:fill="FFFFFF"/>
            <w:lang w:val="uk-UA" w:eastAsia="ii-CN"/>
          </w:rPr>
          <w:t>-</w:t>
        </w:r>
        <w:r w:rsidRPr="00603642">
          <w:rPr>
            <w:rFonts w:eastAsia="Times New Roman" w:cstheme="minorHAnsi"/>
            <w:color w:val="1155CC"/>
            <w:szCs w:val="28"/>
            <w:u w:val="single"/>
            <w:shd w:val="clear" w:color="auto" w:fill="FFFFFF"/>
            <w:lang w:eastAsia="ii-CN"/>
          </w:rPr>
          <w:t>slidy</w:t>
        </w:r>
        <w:r w:rsidRPr="00403895">
          <w:rPr>
            <w:rFonts w:eastAsia="Times New Roman" w:cstheme="minorHAnsi"/>
            <w:color w:val="1155CC"/>
            <w:szCs w:val="28"/>
            <w:u w:val="single"/>
            <w:shd w:val="clear" w:color="auto" w:fill="FFFFFF"/>
            <w:lang w:val="uk-UA" w:eastAsia="ii-CN"/>
          </w:rPr>
          <w:t>-</w:t>
        </w:r>
        <w:r w:rsidRPr="00603642">
          <w:rPr>
            <w:rFonts w:eastAsia="Times New Roman" w:cstheme="minorHAnsi"/>
            <w:color w:val="1155CC"/>
            <w:szCs w:val="28"/>
            <w:u w:val="single"/>
            <w:shd w:val="clear" w:color="auto" w:fill="FFFFFF"/>
            <w:lang w:eastAsia="ii-CN"/>
          </w:rPr>
          <w:t>vedut</w:t>
        </w:r>
        <w:r w:rsidRPr="00403895">
          <w:rPr>
            <w:rFonts w:eastAsia="Times New Roman" w:cstheme="minorHAnsi"/>
            <w:color w:val="1155CC"/>
            <w:szCs w:val="28"/>
            <w:u w:val="single"/>
            <w:shd w:val="clear" w:color="auto" w:fill="FFFFFF"/>
            <w:lang w:val="uk-UA" w:eastAsia="ii-CN"/>
          </w:rPr>
          <w:t>-</w:t>
        </w:r>
        <w:r w:rsidRPr="00603642">
          <w:rPr>
            <w:rFonts w:eastAsia="Times New Roman" w:cstheme="minorHAnsi"/>
            <w:color w:val="1155CC"/>
            <w:szCs w:val="28"/>
            <w:u w:val="single"/>
            <w:shd w:val="clear" w:color="auto" w:fill="FFFFFF"/>
            <w:lang w:eastAsia="ii-CN"/>
          </w:rPr>
          <w:t>do</w:t>
        </w:r>
        <w:r w:rsidRPr="00403895">
          <w:rPr>
            <w:rFonts w:eastAsia="Times New Roman" w:cstheme="minorHAnsi"/>
            <w:color w:val="1155CC"/>
            <w:szCs w:val="28"/>
            <w:u w:val="single"/>
            <w:shd w:val="clear" w:color="auto" w:fill="FFFFFF"/>
            <w:lang w:val="uk-UA" w:eastAsia="ii-CN"/>
          </w:rPr>
          <w:t>-</w:t>
        </w:r>
        <w:r w:rsidRPr="00603642">
          <w:rPr>
            <w:rFonts w:eastAsia="Times New Roman" w:cstheme="minorHAnsi"/>
            <w:color w:val="1155CC"/>
            <w:szCs w:val="28"/>
            <w:u w:val="single"/>
            <w:shd w:val="clear" w:color="auto" w:fill="FFFFFF"/>
            <w:lang w:eastAsia="ii-CN"/>
          </w:rPr>
          <w:t>struktur</w:t>
        </w:r>
        <w:r w:rsidRPr="00403895">
          <w:rPr>
            <w:rFonts w:eastAsia="Times New Roman" w:cstheme="minorHAnsi"/>
            <w:color w:val="1155CC"/>
            <w:szCs w:val="28"/>
            <w:u w:val="single"/>
            <w:shd w:val="clear" w:color="auto" w:fill="FFFFFF"/>
            <w:lang w:val="uk-UA" w:eastAsia="ii-CN"/>
          </w:rPr>
          <w:t>-</w:t>
        </w:r>
        <w:r w:rsidRPr="00603642">
          <w:rPr>
            <w:rFonts w:eastAsia="Times New Roman" w:cstheme="minorHAnsi"/>
            <w:color w:val="1155CC"/>
            <w:szCs w:val="28"/>
            <w:u w:val="single"/>
            <w:shd w:val="clear" w:color="auto" w:fill="FFFFFF"/>
            <w:lang w:eastAsia="ii-CN"/>
          </w:rPr>
          <w:t>kremlia</w:t>
        </w:r>
        <w:r w:rsidRPr="00403895">
          <w:rPr>
            <w:rFonts w:eastAsia="Times New Roman" w:cstheme="minorHAnsi"/>
            <w:color w:val="1155CC"/>
            <w:szCs w:val="28"/>
            <w:u w:val="single"/>
            <w:shd w:val="clear" w:color="auto" w:fill="FFFFFF"/>
            <w:lang w:val="uk-UA" w:eastAsia="ii-CN"/>
          </w:rPr>
          <w:t>/</w:t>
        </w:r>
      </w:hyperlink>
      <w:bookmarkEnd w:id="3"/>
    </w:p>
    <w:p w14:paraId="45DB2EE1" w14:textId="77777777" w:rsidR="00403895" w:rsidRPr="00403895" w:rsidRDefault="00403895" w:rsidP="00403895">
      <w:pPr>
        <w:pStyle w:val="a9"/>
        <w:ind w:left="567" w:firstLine="0"/>
        <w:rPr>
          <w:lang w:val="uk-UA"/>
        </w:rPr>
      </w:pPr>
    </w:p>
    <w:p w14:paraId="32A5B6F8" w14:textId="77777777" w:rsidR="001E21E1" w:rsidRDefault="001E21E1" w:rsidP="00931792">
      <w:pPr>
        <w:pStyle w:val="a9"/>
        <w:numPr>
          <w:ilvl w:val="0"/>
          <w:numId w:val="1"/>
        </w:numPr>
        <w:ind w:left="0" w:firstLine="567"/>
      </w:pPr>
      <w:r w:rsidRPr="00931792">
        <w:rPr>
          <w:b/>
          <w:bCs/>
          <w:lang w:eastAsia="uk-UA"/>
        </w:rPr>
        <w:lastRenderedPageBreak/>
        <w:t>Хмілевська В.</w:t>
      </w:r>
      <w:r w:rsidRPr="0015216A">
        <w:rPr>
          <w:lang w:eastAsia="uk-UA"/>
        </w:rPr>
        <w:t xml:space="preserve"> </w:t>
      </w:r>
      <w:r w:rsidRPr="00931792">
        <w:rPr>
          <w:b/>
          <w:lang w:eastAsia="uk-UA"/>
        </w:rPr>
        <w:t>Тихий про заборону Угорщиною 12 українських медіа: «Для них що далі від правди, то краще»</w:t>
      </w:r>
      <w:r w:rsidRPr="0015216A">
        <w:rPr>
          <w:lang w:eastAsia="uk-UA"/>
        </w:rPr>
        <w:t xml:space="preserve"> [Електронний ресурс] / Вікторія Хмілевська // Дзеркало тижня. </w:t>
      </w:r>
      <w:r>
        <w:rPr>
          <w:lang w:eastAsia="uk-UA"/>
        </w:rPr>
        <w:t>–</w:t>
      </w:r>
      <w:r w:rsidRPr="0015216A">
        <w:rPr>
          <w:lang w:eastAsia="uk-UA"/>
        </w:rPr>
        <w:t xml:space="preserve"> 2025. </w:t>
      </w:r>
      <w:r>
        <w:rPr>
          <w:lang w:eastAsia="uk-UA"/>
        </w:rPr>
        <w:t>–</w:t>
      </w:r>
      <w:r w:rsidRPr="0015216A">
        <w:rPr>
          <w:lang w:eastAsia="uk-UA"/>
        </w:rPr>
        <w:t xml:space="preserve"> 30 верес. </w:t>
      </w:r>
      <w:r>
        <w:rPr>
          <w:lang w:eastAsia="uk-UA"/>
        </w:rPr>
        <w:t>–</w:t>
      </w:r>
      <w:r w:rsidRPr="0015216A">
        <w:rPr>
          <w:lang w:eastAsia="uk-UA"/>
        </w:rPr>
        <w:t xml:space="preserve"> Електрон. дані. </w:t>
      </w:r>
      <w:r w:rsidRPr="00931792">
        <w:rPr>
          <w:i/>
          <w:lang w:eastAsia="uk-UA"/>
        </w:rPr>
        <w:t>Йдеться про те, що Угорщина заблокувала доступ до 12 українських медіа, серед яких ТСН, «Українська правда», «Громадське» та «Європейська правда». Це стало відповіддю Будапешта на заборону в Україні проросійських угорських видань. У МЗС України наголосили на принциповій різниці рішень: Київ обмежує пропаганду, тоді як Угорщина бореться з незалежною журналістикою. Ситуація загострюється на тлі нових прикордонних інцидентів із дронами та публічних звинувачень між лідерами двох країн.</w:t>
      </w:r>
      <w:r w:rsidRPr="0015216A">
        <w:rPr>
          <w:lang w:eastAsia="uk-UA"/>
        </w:rPr>
        <w:t xml:space="preserve"> Текст: </w:t>
      </w:r>
      <w:hyperlink r:id="rId31" w:history="1">
        <w:r w:rsidRPr="00931792">
          <w:rPr>
            <w:rStyle w:val="ae"/>
            <w:rFonts w:eastAsia="Times New Roman" w:cs="Times New Roman"/>
            <w:szCs w:val="28"/>
            <w:lang w:eastAsia="uk-UA"/>
          </w:rPr>
          <w:t>https://zn.ua/ukr/POLITICS/tikhij-pro-zaboronu-uhorshchinoju-12-ukrajinskikh-media-dlja-nikh-shcho-dali-vid-pravdi-to-krashche.html</w:t>
        </w:r>
      </w:hyperlink>
    </w:p>
    <w:p w14:paraId="1A6926E1" w14:textId="77777777" w:rsidR="001E21E1" w:rsidRPr="00403895" w:rsidRDefault="001E21E1" w:rsidP="007B0499">
      <w:pPr>
        <w:pStyle w:val="a9"/>
        <w:numPr>
          <w:ilvl w:val="0"/>
          <w:numId w:val="1"/>
        </w:numPr>
        <w:ind w:left="0" w:firstLine="567"/>
        <w:rPr>
          <w:lang w:val="uk-UA"/>
        </w:rPr>
      </w:pPr>
      <w:r w:rsidRPr="00915F65">
        <w:rPr>
          <w:rFonts w:eastAsia="Times New Roman" w:cstheme="minorHAnsi"/>
          <w:b/>
          <w:bCs/>
          <w:color w:val="222222"/>
          <w:szCs w:val="28"/>
          <w:shd w:val="clear" w:color="auto" w:fill="FFFFFF"/>
          <w:lang w:val="uk-UA" w:eastAsia="ii-CN"/>
        </w:rPr>
        <w:t>Ці Ян. Інтелектуальні традиції Київської православної академії в контексті європейської релігійної філософії</w:t>
      </w:r>
      <w:r>
        <w:rPr>
          <w:rFonts w:eastAsia="Times New Roman" w:cstheme="minorHAnsi"/>
          <w:b/>
          <w:bCs/>
          <w:color w:val="222222"/>
          <w:szCs w:val="28"/>
          <w:shd w:val="clear" w:color="auto" w:fill="FFFFFF"/>
          <w:lang w:val="uk-UA" w:eastAsia="ii-CN"/>
        </w:rPr>
        <w:t xml:space="preserve"> </w:t>
      </w:r>
      <w:r w:rsidRPr="00915F65">
        <w:rPr>
          <w:rFonts w:eastAsia="Times New Roman" w:cstheme="minorHAnsi"/>
          <w:color w:val="222222"/>
          <w:szCs w:val="28"/>
          <w:shd w:val="clear" w:color="auto" w:fill="FFFFFF"/>
          <w:lang w:val="uk-UA" w:eastAsia="ii-CN"/>
        </w:rPr>
        <w:t>[Електронний ресурс] / Ян Ці // Культур. альм. – 2025. – № 2. – С. 87-95.</w:t>
      </w:r>
      <w:r>
        <w:rPr>
          <w:rFonts w:eastAsia="Times New Roman" w:cstheme="minorHAnsi"/>
          <w:color w:val="222222"/>
          <w:szCs w:val="28"/>
          <w:shd w:val="clear" w:color="auto" w:fill="FFFFFF"/>
          <w:lang w:val="uk-UA" w:eastAsia="ii-CN"/>
        </w:rPr>
        <w:t xml:space="preserve"> </w:t>
      </w:r>
      <w:r w:rsidRPr="00915F65">
        <w:rPr>
          <w:rFonts w:eastAsia="Times New Roman" w:cstheme="minorHAnsi"/>
          <w:i/>
          <w:iCs/>
          <w:color w:val="222222"/>
          <w:szCs w:val="28"/>
          <w:shd w:val="clear" w:color="auto" w:fill="FFFFFF"/>
          <w:lang w:val="uk-UA" w:eastAsia="ii-CN"/>
        </w:rPr>
        <w:t>Досліджено філософську та релігієзнавчу спадщину Київської православної богословської академії (КПБА) в контексті європейської релігійної філософії. Проаналізовано методологічні підходи до інтерпретації інтелектуальної традиції академії, зокрема у працях ректора О. Трофимлюка й митрополита Епіфанія. Розглянуто роль КПБА у формуванні сучасної української релігійної ідентичності, протидії ідеології «руського міра» та впровадженні релігійного знання в суспільний дискурс. Окреслено внесок академії у розвиток релігійної свободи, підтримку військових капеланів, а також її наукову діяльність. Підкреслено значення КПБА як інтелектуального центру, що поєднує традиції Києво-Могилянської академії з викликами</w:t>
      </w:r>
      <w:r>
        <w:rPr>
          <w:rFonts w:eastAsia="Times New Roman" w:cstheme="minorHAnsi"/>
          <w:i/>
          <w:iCs/>
          <w:color w:val="222222"/>
          <w:szCs w:val="28"/>
          <w:shd w:val="clear" w:color="auto" w:fill="FFFFFF"/>
          <w:lang w:val="uk-UA" w:eastAsia="ii-CN"/>
        </w:rPr>
        <w:t> </w:t>
      </w:r>
      <w:r w:rsidRPr="00915F65">
        <w:rPr>
          <w:rFonts w:eastAsia="Times New Roman" w:cstheme="minorHAnsi"/>
          <w:i/>
          <w:iCs/>
          <w:color w:val="222222"/>
          <w:szCs w:val="28"/>
          <w:shd w:val="clear" w:color="auto" w:fill="FFFFFF"/>
          <w:lang w:val="uk-UA" w:eastAsia="ii-CN"/>
        </w:rPr>
        <w:t>сучасності.</w:t>
      </w:r>
      <w:r>
        <w:rPr>
          <w:rFonts w:eastAsia="Times New Roman" w:cstheme="minorHAnsi"/>
          <w:i/>
          <w:iCs/>
          <w:color w:val="222222"/>
          <w:szCs w:val="28"/>
          <w:shd w:val="clear" w:color="auto" w:fill="FFFFFF"/>
          <w:lang w:val="uk-UA" w:eastAsia="ii-CN"/>
        </w:rPr>
        <w:t xml:space="preserve"> </w:t>
      </w:r>
      <w:r w:rsidRPr="00915F65">
        <w:rPr>
          <w:rFonts w:eastAsia="Times New Roman" w:cstheme="minorHAnsi"/>
          <w:color w:val="222222"/>
          <w:szCs w:val="28"/>
          <w:shd w:val="clear" w:color="auto" w:fill="FFFFFF"/>
          <w:lang w:val="uk-UA" w:eastAsia="ii-CN"/>
        </w:rPr>
        <w:t>Текст: </w:t>
      </w:r>
      <w:hyperlink r:id="rId32" w:tgtFrame="_blank" w:history="1">
        <w:r w:rsidRPr="00915F65">
          <w:rPr>
            <w:rFonts w:eastAsia="Times New Roman" w:cstheme="minorHAnsi"/>
            <w:color w:val="1155CC"/>
            <w:szCs w:val="28"/>
            <w:u w:val="single"/>
            <w:shd w:val="clear" w:color="auto" w:fill="FFFFFF"/>
            <w:lang w:eastAsia="ii-CN"/>
          </w:rPr>
          <w:t>https</w:t>
        </w:r>
        <w:r w:rsidRPr="00403895">
          <w:rPr>
            <w:rFonts w:eastAsia="Times New Roman" w:cstheme="minorHAnsi"/>
            <w:color w:val="1155CC"/>
            <w:szCs w:val="28"/>
            <w:u w:val="single"/>
            <w:shd w:val="clear" w:color="auto" w:fill="FFFFFF"/>
            <w:lang w:val="uk-UA" w:eastAsia="ii-CN"/>
          </w:rPr>
          <w:t>://</w:t>
        </w:r>
        <w:r w:rsidRPr="00915F65">
          <w:rPr>
            <w:rFonts w:eastAsia="Times New Roman" w:cstheme="minorHAnsi"/>
            <w:color w:val="1155CC"/>
            <w:szCs w:val="28"/>
            <w:u w:val="single"/>
            <w:shd w:val="clear" w:color="auto" w:fill="FFFFFF"/>
            <w:lang w:eastAsia="ii-CN"/>
          </w:rPr>
          <w:t>almanac</w:t>
        </w:r>
        <w:r w:rsidRPr="00403895">
          <w:rPr>
            <w:rFonts w:eastAsia="Times New Roman" w:cstheme="minorHAnsi"/>
            <w:color w:val="1155CC"/>
            <w:szCs w:val="28"/>
            <w:u w:val="single"/>
            <w:shd w:val="clear" w:color="auto" w:fill="FFFFFF"/>
            <w:lang w:val="uk-UA" w:eastAsia="ii-CN"/>
          </w:rPr>
          <w:t>.</w:t>
        </w:r>
        <w:r w:rsidRPr="00915F65">
          <w:rPr>
            <w:rFonts w:eastAsia="Times New Roman" w:cstheme="minorHAnsi"/>
            <w:color w:val="1155CC"/>
            <w:szCs w:val="28"/>
            <w:u w:val="single"/>
            <w:shd w:val="clear" w:color="auto" w:fill="FFFFFF"/>
            <w:lang w:eastAsia="ii-CN"/>
          </w:rPr>
          <w:t>npu</w:t>
        </w:r>
        <w:r w:rsidRPr="00403895">
          <w:rPr>
            <w:rFonts w:eastAsia="Times New Roman" w:cstheme="minorHAnsi"/>
            <w:color w:val="1155CC"/>
            <w:szCs w:val="28"/>
            <w:u w:val="single"/>
            <w:shd w:val="clear" w:color="auto" w:fill="FFFFFF"/>
            <w:lang w:val="uk-UA" w:eastAsia="ii-CN"/>
          </w:rPr>
          <w:t>.</w:t>
        </w:r>
        <w:r w:rsidRPr="00915F65">
          <w:rPr>
            <w:rFonts w:eastAsia="Times New Roman" w:cstheme="minorHAnsi"/>
            <w:color w:val="1155CC"/>
            <w:szCs w:val="28"/>
            <w:u w:val="single"/>
            <w:shd w:val="clear" w:color="auto" w:fill="FFFFFF"/>
            <w:lang w:eastAsia="ii-CN"/>
          </w:rPr>
          <w:t>kiev</w:t>
        </w:r>
        <w:r w:rsidRPr="00403895">
          <w:rPr>
            <w:rFonts w:eastAsia="Times New Roman" w:cstheme="minorHAnsi"/>
            <w:color w:val="1155CC"/>
            <w:szCs w:val="28"/>
            <w:u w:val="single"/>
            <w:shd w:val="clear" w:color="auto" w:fill="FFFFFF"/>
            <w:lang w:val="uk-UA" w:eastAsia="ii-CN"/>
          </w:rPr>
          <w:t>.</w:t>
        </w:r>
        <w:r w:rsidRPr="00915F65">
          <w:rPr>
            <w:rFonts w:eastAsia="Times New Roman" w:cstheme="minorHAnsi"/>
            <w:color w:val="1155CC"/>
            <w:szCs w:val="28"/>
            <w:u w:val="single"/>
            <w:shd w:val="clear" w:color="auto" w:fill="FFFFFF"/>
            <w:lang w:eastAsia="ii-CN"/>
          </w:rPr>
          <w:t>ua</w:t>
        </w:r>
        <w:r w:rsidRPr="00403895">
          <w:rPr>
            <w:rFonts w:eastAsia="Times New Roman" w:cstheme="minorHAnsi"/>
            <w:color w:val="1155CC"/>
            <w:szCs w:val="28"/>
            <w:u w:val="single"/>
            <w:shd w:val="clear" w:color="auto" w:fill="FFFFFF"/>
            <w:lang w:val="uk-UA" w:eastAsia="ii-CN"/>
          </w:rPr>
          <w:t>/</w:t>
        </w:r>
        <w:r w:rsidRPr="00915F65">
          <w:rPr>
            <w:rFonts w:eastAsia="Times New Roman" w:cstheme="minorHAnsi"/>
            <w:color w:val="1155CC"/>
            <w:szCs w:val="28"/>
            <w:u w:val="single"/>
            <w:shd w:val="clear" w:color="auto" w:fill="FFFFFF"/>
            <w:lang w:eastAsia="ii-CN"/>
          </w:rPr>
          <w:t>index</w:t>
        </w:r>
        <w:r w:rsidRPr="00403895">
          <w:rPr>
            <w:rFonts w:eastAsia="Times New Roman" w:cstheme="minorHAnsi"/>
            <w:color w:val="1155CC"/>
            <w:szCs w:val="28"/>
            <w:u w:val="single"/>
            <w:shd w:val="clear" w:color="auto" w:fill="FFFFFF"/>
            <w:lang w:val="uk-UA" w:eastAsia="ii-CN"/>
          </w:rPr>
          <w:t>.</w:t>
        </w:r>
        <w:r w:rsidRPr="00915F65">
          <w:rPr>
            <w:rFonts w:eastAsia="Times New Roman" w:cstheme="minorHAnsi"/>
            <w:color w:val="1155CC"/>
            <w:szCs w:val="28"/>
            <w:u w:val="single"/>
            <w:shd w:val="clear" w:color="auto" w:fill="FFFFFF"/>
            <w:lang w:eastAsia="ii-CN"/>
          </w:rPr>
          <w:t>php</w:t>
        </w:r>
        <w:r w:rsidRPr="00403895">
          <w:rPr>
            <w:rFonts w:eastAsia="Times New Roman" w:cstheme="minorHAnsi"/>
            <w:color w:val="1155CC"/>
            <w:szCs w:val="28"/>
            <w:u w:val="single"/>
            <w:shd w:val="clear" w:color="auto" w:fill="FFFFFF"/>
            <w:lang w:val="uk-UA" w:eastAsia="ii-CN"/>
          </w:rPr>
          <w:t>/</w:t>
        </w:r>
        <w:r w:rsidRPr="00915F65">
          <w:rPr>
            <w:rFonts w:eastAsia="Times New Roman" w:cstheme="minorHAnsi"/>
            <w:color w:val="1155CC"/>
            <w:szCs w:val="28"/>
            <w:u w:val="single"/>
            <w:shd w:val="clear" w:color="auto" w:fill="FFFFFF"/>
            <w:lang w:eastAsia="ii-CN"/>
          </w:rPr>
          <w:t>almanac</w:t>
        </w:r>
        <w:r w:rsidRPr="00403895">
          <w:rPr>
            <w:rFonts w:eastAsia="Times New Roman" w:cstheme="minorHAnsi"/>
            <w:color w:val="1155CC"/>
            <w:szCs w:val="28"/>
            <w:u w:val="single"/>
            <w:shd w:val="clear" w:color="auto" w:fill="FFFFFF"/>
            <w:lang w:val="uk-UA" w:eastAsia="ii-CN"/>
          </w:rPr>
          <w:t>/</w:t>
        </w:r>
        <w:r w:rsidRPr="00915F65">
          <w:rPr>
            <w:rFonts w:eastAsia="Times New Roman" w:cstheme="minorHAnsi"/>
            <w:color w:val="1155CC"/>
            <w:szCs w:val="28"/>
            <w:u w:val="single"/>
            <w:shd w:val="clear" w:color="auto" w:fill="FFFFFF"/>
            <w:lang w:eastAsia="ii-CN"/>
          </w:rPr>
          <w:t>article</w:t>
        </w:r>
        <w:r w:rsidRPr="00403895">
          <w:rPr>
            <w:rFonts w:eastAsia="Times New Roman" w:cstheme="minorHAnsi"/>
            <w:color w:val="1155CC"/>
            <w:szCs w:val="28"/>
            <w:u w:val="single"/>
            <w:shd w:val="clear" w:color="auto" w:fill="FFFFFF"/>
            <w:lang w:val="uk-UA" w:eastAsia="ii-CN"/>
          </w:rPr>
          <w:t>/</w:t>
        </w:r>
        <w:r w:rsidRPr="00915F65">
          <w:rPr>
            <w:rFonts w:eastAsia="Times New Roman" w:cstheme="minorHAnsi"/>
            <w:color w:val="1155CC"/>
            <w:szCs w:val="28"/>
            <w:u w:val="single"/>
            <w:shd w:val="clear" w:color="auto" w:fill="FFFFFF"/>
            <w:lang w:eastAsia="ii-CN"/>
          </w:rPr>
          <w:t>view</w:t>
        </w:r>
        <w:r w:rsidRPr="00403895">
          <w:rPr>
            <w:rFonts w:eastAsia="Times New Roman" w:cstheme="minorHAnsi"/>
            <w:color w:val="1155CC"/>
            <w:szCs w:val="28"/>
            <w:u w:val="single"/>
            <w:shd w:val="clear" w:color="auto" w:fill="FFFFFF"/>
            <w:lang w:val="uk-UA" w:eastAsia="ii-CN"/>
          </w:rPr>
          <w:t>/604/555</w:t>
        </w:r>
      </w:hyperlink>
    </w:p>
    <w:p w14:paraId="4F0556F6" w14:textId="04A241A9" w:rsidR="001E21E1" w:rsidRPr="00403895" w:rsidRDefault="001E21E1" w:rsidP="00C22B91">
      <w:pPr>
        <w:pStyle w:val="a9"/>
        <w:numPr>
          <w:ilvl w:val="0"/>
          <w:numId w:val="1"/>
        </w:numPr>
        <w:ind w:left="0" w:firstLine="567"/>
        <w:rPr>
          <w:lang w:val="uk-UA"/>
        </w:rPr>
      </w:pPr>
      <w:r w:rsidRPr="00C22B91">
        <w:rPr>
          <w:rFonts w:eastAsia="Times New Roman" w:cstheme="minorHAnsi"/>
          <w:b/>
          <w:bCs/>
          <w:color w:val="222222"/>
          <w:szCs w:val="28"/>
          <w:shd w:val="clear" w:color="auto" w:fill="FFFFFF"/>
          <w:lang w:val="uk-UA" w:eastAsia="ii-CN"/>
        </w:rPr>
        <w:t>Чекін Д.</w:t>
      </w:r>
      <w:r w:rsidRPr="00C22B91">
        <w:rPr>
          <w:rFonts w:eastAsia="Times New Roman" w:cstheme="minorHAnsi"/>
          <w:color w:val="222222"/>
          <w:szCs w:val="28"/>
          <w:shd w:val="clear" w:color="auto" w:fill="FFFFFF"/>
          <w:lang w:val="uk-UA" w:eastAsia="ii-CN"/>
        </w:rPr>
        <w:t xml:space="preserve"> </w:t>
      </w:r>
      <w:r w:rsidRPr="00C22B91">
        <w:rPr>
          <w:rFonts w:eastAsia="Times New Roman" w:cstheme="minorHAnsi"/>
          <w:b/>
          <w:bCs/>
          <w:color w:val="222222"/>
          <w:szCs w:val="28"/>
          <w:shd w:val="clear" w:color="auto" w:fill="FFFFFF"/>
          <w:lang w:val="uk-UA" w:eastAsia="ii-CN"/>
        </w:rPr>
        <w:t xml:space="preserve">У Кремлі відповіли Трампу, який назвав Росію «паперовим тигром» </w:t>
      </w:r>
      <w:r w:rsidRPr="00C22B91">
        <w:rPr>
          <w:rFonts w:eastAsia="Times New Roman" w:cstheme="minorHAnsi"/>
          <w:color w:val="222222"/>
          <w:szCs w:val="28"/>
          <w:shd w:val="clear" w:color="auto" w:fill="FFFFFF"/>
          <w:lang w:val="uk-UA" w:eastAsia="ii-CN"/>
        </w:rPr>
        <w:t xml:space="preserve">[Електронний ресурс] / Денис Чекін // Дзеркало тижня. – 2025. – 24 верес. – Електрон. дані. </w:t>
      </w:r>
      <w:r w:rsidRPr="00C22B91">
        <w:rPr>
          <w:rFonts w:eastAsia="Times New Roman" w:cstheme="minorHAnsi"/>
          <w:i/>
          <w:iCs/>
          <w:color w:val="222222"/>
          <w:szCs w:val="28"/>
          <w:shd w:val="clear" w:color="auto" w:fill="FFFFFF"/>
          <w:lang w:val="uk-UA" w:eastAsia="ii-CN"/>
        </w:rPr>
        <w:t>Висвітлено заяву прессекретаря Кремля</w:t>
      </w:r>
      <w:r w:rsidR="00403895">
        <w:rPr>
          <w:rFonts w:eastAsia="Times New Roman" w:cstheme="minorHAnsi"/>
          <w:i/>
          <w:iCs/>
          <w:color w:val="222222"/>
          <w:szCs w:val="28"/>
          <w:shd w:val="clear" w:color="auto" w:fill="FFFFFF"/>
          <w:lang w:val="uk-UA" w:eastAsia="ii-CN"/>
        </w:rPr>
        <w:br/>
      </w:r>
      <w:r w:rsidRPr="00C22B91">
        <w:rPr>
          <w:rFonts w:eastAsia="Times New Roman" w:cstheme="minorHAnsi"/>
          <w:i/>
          <w:iCs/>
          <w:color w:val="222222"/>
          <w:szCs w:val="28"/>
          <w:shd w:val="clear" w:color="auto" w:fill="FFFFFF"/>
          <w:lang w:val="uk-UA" w:eastAsia="ii-CN"/>
        </w:rPr>
        <w:t xml:space="preserve"> Д. Пєскова у відповідь на слова Дональда Трампа, який назвав Росію «паперовим тигром». Пєсков підкреслив, що РФ «не тигр, а ведмідь, а </w:t>
      </w:r>
      <w:r w:rsidRPr="00C22B91">
        <w:rPr>
          <w:rFonts w:eastAsia="Times New Roman" w:cstheme="minorHAnsi"/>
          <w:i/>
          <w:iCs/>
          <w:color w:val="222222"/>
          <w:szCs w:val="28"/>
          <w:shd w:val="clear" w:color="auto" w:fill="FFFFFF"/>
          <w:lang w:val="uk-UA" w:eastAsia="ii-CN"/>
        </w:rPr>
        <w:lastRenderedPageBreak/>
        <w:t>паперових ведмедів не буває», намагаючись підкреслити нібито силу та стійкість держави. Він заявив, що російська економіка витримує санкційний тиск і забезпечує фронт усім необхідним. Також Пєсков прокоментував переговорний процес: за його словами, Україна пропонує зустрічі в «неприйнятних» для Москви країнах, а створювати робочі групи відмовляється. Натомість РФ продовжує контакти зі США. Завершуючи, він пригрозив, що відмова Києва від переговорів зараз нібито призведе до погіршення його позицій на фронті в майбутньому.</w:t>
      </w:r>
      <w:r w:rsidRPr="00C22B91">
        <w:rPr>
          <w:rFonts w:eastAsia="Times New Roman" w:cstheme="minorHAnsi"/>
          <w:color w:val="222222"/>
          <w:szCs w:val="28"/>
          <w:shd w:val="clear" w:color="auto" w:fill="FFFFFF"/>
          <w:lang w:val="uk-UA" w:eastAsia="ii-CN"/>
        </w:rPr>
        <w:t xml:space="preserve"> Текст: </w:t>
      </w:r>
      <w:hyperlink r:id="rId33" w:tgtFrame="_blank" w:history="1">
        <w:r w:rsidRPr="00C22B91">
          <w:rPr>
            <w:rFonts w:eastAsia="Times New Roman" w:cstheme="minorHAnsi"/>
            <w:color w:val="0563C1"/>
            <w:szCs w:val="28"/>
            <w:u w:val="single"/>
            <w:shd w:val="clear" w:color="auto" w:fill="FFFFFF"/>
            <w:lang w:val="uk-UA" w:eastAsia="ii-CN"/>
          </w:rPr>
          <w:t>https://zn.ua/ukr/POLITICS/u-kremli-vidpovili-trampu-jakij-nazvav-rosiju-paperovim-tihrom.html</w:t>
        </w:r>
      </w:hyperlink>
    </w:p>
    <w:p w14:paraId="1AE5F150" w14:textId="3732436A" w:rsidR="001E21E1" w:rsidRPr="00403895" w:rsidRDefault="001E21E1" w:rsidP="00C108AE">
      <w:pPr>
        <w:pStyle w:val="a9"/>
        <w:numPr>
          <w:ilvl w:val="0"/>
          <w:numId w:val="1"/>
        </w:numPr>
        <w:ind w:left="0" w:firstLine="567"/>
        <w:rPr>
          <w:lang w:val="uk-UA"/>
        </w:rPr>
      </w:pPr>
      <w:r w:rsidRPr="00C108AE">
        <w:rPr>
          <w:b/>
          <w:bCs/>
          <w:shd w:val="clear" w:color="auto" w:fill="FFFFFF"/>
          <w:lang w:val="uk-UA" w:eastAsia="ii-CN"/>
        </w:rPr>
        <w:t>Шипуля В. Виїзд чоловіків 18 - 22: що буде з економікою та на фронті</w:t>
      </w:r>
      <w:r w:rsidRPr="00C108AE">
        <w:rPr>
          <w:shd w:val="clear" w:color="auto" w:fill="FFFFFF"/>
          <w:lang w:val="uk-UA" w:eastAsia="ii-CN"/>
        </w:rPr>
        <w:t xml:space="preserve"> [Електронний ресурс] / Валерія Шипуля // Korrespondent.net : [вебсайт]. – 2025. – 2 верес. – Електрон. дані. </w:t>
      </w:r>
      <w:r w:rsidRPr="00C108AE">
        <w:rPr>
          <w:i/>
          <w:iCs/>
          <w:shd w:val="clear" w:color="auto" w:fill="FFFFFF"/>
          <w:lang w:val="uk-UA" w:eastAsia="ii-CN"/>
        </w:rPr>
        <w:t>Наведено коментарі Прем’єр-міністерки України Юлії Свириденко, народного депутата України Федора Веніславського, речника Державної прикордонної служби України (ДПСУ) Андрія Демченка, директорки Інституту демографії і соціальних досліджень НАН України Елли Лібанової й українських експертів і військовослужбовців щодо зміни умов перетину державного кордону під час дії режиму воєнного стану чоловіками віком від 18 до 22 років, ситуації навколо цього рішення та його можливих наслідків для фронту й економіки воюючої країни. Вказано, що законодавство не встановлює обмежень щодо тривалості перебування за кордоном для цієї категорії чоловіків; наразі не передбачена відповідальність за неповернення в Україну; чоловіки вказаного віку, які зараз перебувають за кордоном, можуть безперешкодно повернутися в Україну. Спростовано інформацію про масовий виїзд цієї категорії громадян, а також – відповідні фейки російської пропаганди. Вказано на суперечливість рішення уряду: з одного боку влада заявляє про дефіцит людей на фронті та робочих місцях, а з іншого – сприяє виїзду чоловіків; а також – на поглиблення демографічних проблем в Україні. Акцентовано на застереженні військових про те, що війна може не закінчитися за три роки, тому дозвіл на виїзд для чоловіків «18 - 22» створює ризик дефіциту солдатів у майбутньому.</w:t>
      </w:r>
      <w:r w:rsidR="00403895">
        <w:rPr>
          <w:shd w:val="clear" w:color="auto" w:fill="FFFFFF"/>
          <w:lang w:val="uk-UA" w:eastAsia="ii-CN"/>
        </w:rPr>
        <w:t xml:space="preserve"> Текст: </w:t>
      </w:r>
      <w:hyperlink r:id="rId34" w:tgtFrame="_blank" w:history="1">
        <w:r w:rsidRPr="00C108AE">
          <w:rPr>
            <w:color w:val="0000FF"/>
            <w:u w:val="single"/>
            <w:shd w:val="clear" w:color="auto" w:fill="FFFFFF"/>
            <w:lang w:val="uk-UA" w:eastAsia="ii-CN"/>
          </w:rPr>
          <w:t>https://ua.korrespondent.net/articles/4812480-vyizd-cholovikiv-18-22-scho-bude-z-ekonomikoui-ta-na-fronti</w:t>
        </w:r>
      </w:hyperlink>
    </w:p>
    <w:p w14:paraId="02674AA8" w14:textId="77777777" w:rsidR="001E21E1" w:rsidRPr="00403895" w:rsidRDefault="001E21E1" w:rsidP="00B065F7">
      <w:pPr>
        <w:pStyle w:val="a9"/>
        <w:numPr>
          <w:ilvl w:val="0"/>
          <w:numId w:val="1"/>
        </w:numPr>
        <w:ind w:left="0" w:firstLine="567"/>
        <w:rPr>
          <w:lang w:val="uk-UA"/>
        </w:rPr>
      </w:pPr>
      <w:r w:rsidRPr="00B065F7">
        <w:rPr>
          <w:rFonts w:eastAsia="Times New Roman" w:cstheme="minorHAnsi"/>
          <w:b/>
          <w:bCs/>
          <w:color w:val="222222"/>
          <w:szCs w:val="28"/>
          <w:shd w:val="clear" w:color="auto" w:fill="FFFFFF"/>
          <w:lang w:val="uk-UA" w:eastAsia="ii-CN"/>
        </w:rPr>
        <w:t xml:space="preserve">Шкорубська В. П. Використання українських музеїв як засіб російської воєнної пропаганди </w:t>
      </w:r>
      <w:r w:rsidRPr="00B065F7">
        <w:rPr>
          <w:rFonts w:eastAsia="Times New Roman" w:cstheme="minorHAnsi"/>
          <w:color w:val="222222"/>
          <w:szCs w:val="28"/>
          <w:shd w:val="clear" w:color="auto" w:fill="FFFFFF"/>
          <w:lang w:val="uk-UA" w:eastAsia="ii-CN"/>
        </w:rPr>
        <w:t xml:space="preserve">[Електронний ресурс] / В. П. Шкорубська // Культур. альм. – 2025. – № 2. – С. 450-456. </w:t>
      </w:r>
      <w:r w:rsidRPr="00B065F7">
        <w:rPr>
          <w:rFonts w:eastAsia="Times New Roman" w:cstheme="minorHAnsi"/>
          <w:i/>
          <w:iCs/>
          <w:color w:val="222222"/>
          <w:szCs w:val="28"/>
          <w:shd w:val="clear" w:color="auto" w:fill="FFFFFF"/>
          <w:lang w:val="uk-UA" w:eastAsia="ii-CN"/>
        </w:rPr>
        <w:t xml:space="preserve">Досліджено процес перетворення українських музеїв на інструмент пропаганди в межах гібридної війни РФ проти України. Детально проаналізовано методи захоплення та трансформації музейних установ, що залишилися на тимчасово окупованих територіях (ТОТ), а також супроводжуване цим викрадення музейних фондів до РФ і знищення музейних експонатів. Увагу приділено процесу привласнення української музейної спадщини, її інтеграції в російське інформаційне поле та мілітаризації для впливу на суспільну свідомість. Розглянуто процес створення нових музеїв, які функціонують як засоби ідеологічного впливу, маніпулюють історичними фактами та змінюють культурні факти відповідно до пропагандистських інтересів. Акцентовано увагу на масштабах викрадення об’єктів історичної спадщини, зокрема артефактів світового значення, що є невід’ємною частиною української культурної ідентичності. Наведено приклади сучасних експозицій, що використовуються для пропагандистських цілей, і проаналізовано методи цифрового каталогізування музейних фондів для документування злочинів. Наголошено на критичній необхідності захисту та збереження культурної спадщини в умовах війни. </w:t>
      </w:r>
      <w:r w:rsidRPr="00B065F7">
        <w:rPr>
          <w:rFonts w:eastAsia="Times New Roman" w:cstheme="minorHAnsi"/>
          <w:color w:val="222222"/>
          <w:szCs w:val="28"/>
          <w:shd w:val="clear" w:color="auto" w:fill="FFFFFF"/>
          <w:lang w:val="uk-UA" w:eastAsia="ii-CN"/>
        </w:rPr>
        <w:t>Текст: </w:t>
      </w:r>
      <w:hyperlink r:id="rId35" w:tgtFrame="_blank" w:history="1">
        <w:r w:rsidRPr="00B065F7">
          <w:rPr>
            <w:rFonts w:eastAsia="Times New Roman" w:cstheme="minorHAnsi"/>
            <w:color w:val="1155CC"/>
            <w:szCs w:val="28"/>
            <w:u w:val="single"/>
            <w:shd w:val="clear" w:color="auto" w:fill="FFFFFF"/>
            <w:lang w:val="uk-UA" w:eastAsia="ii-CN"/>
          </w:rPr>
          <w:t>https://almanac.npu.kiev.ua/index.php/almanac/article/view/648/599</w:t>
        </w:r>
      </w:hyperlink>
    </w:p>
    <w:p w14:paraId="76094ECD" w14:textId="77777777" w:rsidR="00B065F7" w:rsidRDefault="00B065F7" w:rsidP="00B065F7"/>
    <w:p w14:paraId="2F4D949E" w14:textId="77777777" w:rsidR="008604E3" w:rsidRPr="00565F35" w:rsidRDefault="008604E3" w:rsidP="008604E3">
      <w:pPr>
        <w:spacing w:line="240" w:lineRule="auto"/>
        <w:ind w:firstLine="0"/>
        <w:rPr>
          <w:b/>
          <w:lang w:val="ru-RU"/>
        </w:rPr>
      </w:pPr>
      <w:r w:rsidRPr="00565F35">
        <w:rPr>
          <w:b/>
          <w:lang w:val="ru-RU"/>
        </w:rPr>
        <w:t>Підготовлено відділом інформаційного забезпечення органів влади</w:t>
      </w:r>
    </w:p>
    <w:p w14:paraId="4E4B373B" w14:textId="77777777" w:rsidR="008604E3" w:rsidRPr="00565F35" w:rsidRDefault="008604E3" w:rsidP="008604E3">
      <w:pPr>
        <w:spacing w:line="240" w:lineRule="auto"/>
        <w:ind w:firstLine="0"/>
        <w:rPr>
          <w:b/>
          <w:lang w:val="ru-RU"/>
        </w:rPr>
      </w:pPr>
      <w:r w:rsidRPr="00565F35">
        <w:rPr>
          <w:b/>
          <w:lang w:val="ru-RU"/>
        </w:rPr>
        <w:t>Національної бібліотеки України імені Ярослава Мудрого</w:t>
      </w:r>
    </w:p>
    <w:p w14:paraId="3692B75D" w14:textId="77777777" w:rsidR="008604E3" w:rsidRPr="00565F35" w:rsidRDefault="008604E3" w:rsidP="008604E3">
      <w:pPr>
        <w:spacing w:line="240" w:lineRule="auto"/>
        <w:ind w:firstLine="0"/>
        <w:rPr>
          <w:b/>
          <w:lang w:val="ru-RU"/>
        </w:rPr>
      </w:pPr>
      <w:r w:rsidRPr="00565F35">
        <w:rPr>
          <w:b/>
          <w:lang w:val="ru-RU"/>
        </w:rPr>
        <w:t>Відповідальний за випуск: Зайченко Н. Я.</w:t>
      </w:r>
    </w:p>
    <w:p w14:paraId="3D34D7F5" w14:textId="359137F6" w:rsidR="008604E3" w:rsidRDefault="008604E3" w:rsidP="008604E3">
      <w:pPr>
        <w:ind w:firstLine="0"/>
      </w:pPr>
      <w:r w:rsidRPr="00565F35">
        <w:rPr>
          <w:b/>
          <w:lang w:val="ru-RU"/>
        </w:rPr>
        <w:t>3</w:t>
      </w:r>
      <w:r w:rsidRPr="00565F35">
        <w:rPr>
          <w:b/>
        </w:rPr>
        <w:t>0</w:t>
      </w:r>
      <w:r w:rsidRPr="00565F35">
        <w:rPr>
          <w:b/>
          <w:lang w:val="ru-RU"/>
        </w:rPr>
        <w:t>.0</w:t>
      </w:r>
      <w:r w:rsidRPr="00565F35">
        <w:rPr>
          <w:b/>
        </w:rPr>
        <w:t>9</w:t>
      </w:r>
      <w:r w:rsidRPr="00565F35">
        <w:rPr>
          <w:b/>
          <w:lang w:val="ru-RU"/>
        </w:rPr>
        <w:t>.2025</w:t>
      </w:r>
    </w:p>
    <w:sectPr w:rsidR="008604E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578F"/>
    <w:multiLevelType w:val="hybridMultilevel"/>
    <w:tmpl w:val="8E586E0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5CB54644"/>
    <w:multiLevelType w:val="hybridMultilevel"/>
    <w:tmpl w:val="B49C6C7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E83"/>
    <w:rsid w:val="00027E29"/>
    <w:rsid w:val="00055686"/>
    <w:rsid w:val="00063807"/>
    <w:rsid w:val="000C400B"/>
    <w:rsid w:val="00104DE7"/>
    <w:rsid w:val="001877EF"/>
    <w:rsid w:val="001A6E5D"/>
    <w:rsid w:val="001E21E1"/>
    <w:rsid w:val="001F4554"/>
    <w:rsid w:val="0023138A"/>
    <w:rsid w:val="00294714"/>
    <w:rsid w:val="002D37BC"/>
    <w:rsid w:val="00332589"/>
    <w:rsid w:val="00353E00"/>
    <w:rsid w:val="00397D1A"/>
    <w:rsid w:val="00403895"/>
    <w:rsid w:val="00420ADE"/>
    <w:rsid w:val="00453E83"/>
    <w:rsid w:val="00475793"/>
    <w:rsid w:val="004A073B"/>
    <w:rsid w:val="005405BA"/>
    <w:rsid w:val="00543CBE"/>
    <w:rsid w:val="005C5B3F"/>
    <w:rsid w:val="006022C7"/>
    <w:rsid w:val="00603642"/>
    <w:rsid w:val="00644669"/>
    <w:rsid w:val="00667F62"/>
    <w:rsid w:val="00690F5F"/>
    <w:rsid w:val="00697E8C"/>
    <w:rsid w:val="006C6A4D"/>
    <w:rsid w:val="00711F40"/>
    <w:rsid w:val="007B0499"/>
    <w:rsid w:val="007B4D33"/>
    <w:rsid w:val="007F3521"/>
    <w:rsid w:val="008604E3"/>
    <w:rsid w:val="008A2BD8"/>
    <w:rsid w:val="008A730F"/>
    <w:rsid w:val="008F4772"/>
    <w:rsid w:val="00915F65"/>
    <w:rsid w:val="00931792"/>
    <w:rsid w:val="00947B21"/>
    <w:rsid w:val="00961F6F"/>
    <w:rsid w:val="009A17D0"/>
    <w:rsid w:val="00A322B8"/>
    <w:rsid w:val="00A42458"/>
    <w:rsid w:val="00B01654"/>
    <w:rsid w:val="00B065F7"/>
    <w:rsid w:val="00BE11E9"/>
    <w:rsid w:val="00C107FA"/>
    <w:rsid w:val="00C108AE"/>
    <w:rsid w:val="00C22B91"/>
    <w:rsid w:val="00C33E6C"/>
    <w:rsid w:val="00CA2A62"/>
    <w:rsid w:val="00D11929"/>
    <w:rsid w:val="00D165A9"/>
    <w:rsid w:val="00D32FA9"/>
    <w:rsid w:val="00D5464B"/>
    <w:rsid w:val="00D62539"/>
    <w:rsid w:val="00DB1B93"/>
    <w:rsid w:val="00EF150A"/>
    <w:rsid w:val="00FB77B2"/>
    <w:rsid w:val="00FD6854"/>
    <w:rsid w:val="00FD7719"/>
    <w:rsid w:val="00FF0ABA"/>
  </w:rsids>
  <m:mathPr>
    <m:mathFont m:val="Cambria Math"/>
    <m:brkBin m:val="before"/>
    <m:brkBinSub m:val="--"/>
    <m:smallFrac m:val="0"/>
    <m:dispDef/>
    <m:lMargin m:val="0"/>
    <m:rMargin m:val="0"/>
    <m:defJc m:val="centerGroup"/>
    <m:wrapIndent m:val="1440"/>
    <m:intLim m:val="subSup"/>
    <m:naryLim m:val="undOvr"/>
  </m:mathPr>
  <w:themeFontLang w:val="uk-UA"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5B44C"/>
  <w15:docId w15:val="{D52E89D5-7B37-4FE6-BC3F-EAB39C19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E83"/>
    <w:pPr>
      <w:spacing w:after="120" w:line="360" w:lineRule="auto"/>
      <w:ind w:firstLine="567"/>
      <w:jc w:val="both"/>
    </w:pPr>
    <w:rPr>
      <w:rFonts w:ascii="Times New Roman" w:eastAsia="Times New Roman" w:hAnsi="Times New Roman" w:cstheme="minorHAnsi"/>
      <w:kern w:val="0"/>
      <w:sz w:val="28"/>
      <w:lang w:eastAsia="ii-CN"/>
      <w14:ligatures w14:val="none"/>
    </w:rPr>
  </w:style>
  <w:style w:type="paragraph" w:styleId="1">
    <w:name w:val="heading 1"/>
    <w:basedOn w:val="a"/>
    <w:next w:val="a"/>
    <w:link w:val="10"/>
    <w:uiPriority w:val="9"/>
    <w:qFormat/>
    <w:rsid w:val="00453E83"/>
    <w:pPr>
      <w:keepNext/>
      <w:keepLines/>
      <w:spacing w:before="360" w:after="80"/>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453E83"/>
    <w:pPr>
      <w:keepNext/>
      <w:keepLines/>
      <w:spacing w:before="160" w:after="80"/>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453E83"/>
    <w:pPr>
      <w:keepNext/>
      <w:keepLines/>
      <w:spacing w:before="160" w:after="80"/>
      <w:outlineLvl w:val="2"/>
    </w:pPr>
    <w:rPr>
      <w:rFonts w:asciiTheme="minorHAnsi" w:eastAsiaTheme="majorEastAsia" w:hAnsiTheme="minorHAnsi" w:cstheme="majorBidi"/>
      <w:color w:val="2F5496" w:themeColor="accent1" w:themeShade="BF"/>
      <w:szCs w:val="28"/>
      <w:lang w:val="ru-RU" w:eastAsia="en-US"/>
    </w:rPr>
  </w:style>
  <w:style w:type="paragraph" w:styleId="4">
    <w:name w:val="heading 4"/>
    <w:basedOn w:val="a"/>
    <w:next w:val="a"/>
    <w:link w:val="40"/>
    <w:uiPriority w:val="9"/>
    <w:semiHidden/>
    <w:unhideWhenUsed/>
    <w:qFormat/>
    <w:rsid w:val="00453E83"/>
    <w:pPr>
      <w:keepNext/>
      <w:keepLines/>
      <w:spacing w:before="80" w:after="40"/>
      <w:outlineLvl w:val="3"/>
    </w:pPr>
    <w:rPr>
      <w:rFonts w:asciiTheme="minorHAnsi" w:eastAsiaTheme="majorEastAsia" w:hAnsiTheme="minorHAnsi" w:cstheme="majorBidi"/>
      <w:i/>
      <w:iCs/>
      <w:color w:val="2F5496" w:themeColor="accent1" w:themeShade="BF"/>
      <w:lang w:val="ru-RU" w:eastAsia="en-US"/>
    </w:rPr>
  </w:style>
  <w:style w:type="paragraph" w:styleId="5">
    <w:name w:val="heading 5"/>
    <w:basedOn w:val="a"/>
    <w:next w:val="a"/>
    <w:link w:val="50"/>
    <w:uiPriority w:val="9"/>
    <w:semiHidden/>
    <w:unhideWhenUsed/>
    <w:qFormat/>
    <w:rsid w:val="00453E83"/>
    <w:pPr>
      <w:keepNext/>
      <w:keepLines/>
      <w:spacing w:before="80" w:after="40"/>
      <w:outlineLvl w:val="4"/>
    </w:pPr>
    <w:rPr>
      <w:rFonts w:asciiTheme="minorHAnsi" w:eastAsiaTheme="majorEastAsia" w:hAnsiTheme="minorHAnsi" w:cstheme="majorBidi"/>
      <w:color w:val="2F5496" w:themeColor="accent1" w:themeShade="BF"/>
      <w:lang w:val="ru-RU" w:eastAsia="en-US"/>
    </w:rPr>
  </w:style>
  <w:style w:type="paragraph" w:styleId="6">
    <w:name w:val="heading 6"/>
    <w:basedOn w:val="a"/>
    <w:next w:val="a"/>
    <w:link w:val="60"/>
    <w:uiPriority w:val="9"/>
    <w:semiHidden/>
    <w:unhideWhenUsed/>
    <w:qFormat/>
    <w:rsid w:val="00453E83"/>
    <w:pPr>
      <w:keepNext/>
      <w:keepLines/>
      <w:spacing w:before="40" w:after="0"/>
      <w:outlineLvl w:val="5"/>
    </w:pPr>
    <w:rPr>
      <w:rFonts w:asciiTheme="minorHAnsi" w:eastAsiaTheme="majorEastAsia" w:hAnsiTheme="minorHAnsi" w:cstheme="majorBidi"/>
      <w:i/>
      <w:iCs/>
      <w:color w:val="595959" w:themeColor="text1" w:themeTint="A6"/>
      <w:lang w:val="ru-RU" w:eastAsia="en-US"/>
    </w:rPr>
  </w:style>
  <w:style w:type="paragraph" w:styleId="7">
    <w:name w:val="heading 7"/>
    <w:basedOn w:val="a"/>
    <w:next w:val="a"/>
    <w:link w:val="70"/>
    <w:uiPriority w:val="9"/>
    <w:semiHidden/>
    <w:unhideWhenUsed/>
    <w:qFormat/>
    <w:rsid w:val="00453E83"/>
    <w:pPr>
      <w:keepNext/>
      <w:keepLines/>
      <w:spacing w:before="40" w:after="0"/>
      <w:outlineLvl w:val="6"/>
    </w:pPr>
    <w:rPr>
      <w:rFonts w:asciiTheme="minorHAnsi" w:eastAsiaTheme="majorEastAsia" w:hAnsiTheme="minorHAnsi" w:cstheme="majorBidi"/>
      <w:color w:val="595959" w:themeColor="text1" w:themeTint="A6"/>
      <w:lang w:val="ru-RU" w:eastAsia="en-US"/>
    </w:rPr>
  </w:style>
  <w:style w:type="paragraph" w:styleId="8">
    <w:name w:val="heading 8"/>
    <w:basedOn w:val="a"/>
    <w:next w:val="a"/>
    <w:link w:val="80"/>
    <w:uiPriority w:val="9"/>
    <w:semiHidden/>
    <w:unhideWhenUsed/>
    <w:qFormat/>
    <w:rsid w:val="00453E83"/>
    <w:pPr>
      <w:keepNext/>
      <w:keepLines/>
      <w:spacing w:after="0"/>
      <w:outlineLvl w:val="7"/>
    </w:pPr>
    <w:rPr>
      <w:rFonts w:asciiTheme="minorHAnsi" w:eastAsiaTheme="majorEastAsia" w:hAnsiTheme="minorHAnsi" w:cstheme="majorBidi"/>
      <w:i/>
      <w:iCs/>
      <w:color w:val="272727" w:themeColor="text1" w:themeTint="D8"/>
      <w:lang w:val="ru-RU" w:eastAsia="en-US"/>
    </w:rPr>
  </w:style>
  <w:style w:type="paragraph" w:styleId="9">
    <w:name w:val="heading 9"/>
    <w:basedOn w:val="a"/>
    <w:next w:val="a"/>
    <w:link w:val="90"/>
    <w:uiPriority w:val="9"/>
    <w:semiHidden/>
    <w:unhideWhenUsed/>
    <w:qFormat/>
    <w:rsid w:val="00453E83"/>
    <w:pPr>
      <w:keepNext/>
      <w:keepLines/>
      <w:spacing w:after="0"/>
      <w:outlineLvl w:val="8"/>
    </w:pPr>
    <w:rPr>
      <w:rFonts w:asciiTheme="minorHAnsi" w:eastAsiaTheme="majorEastAsia" w:hAnsiTheme="minorHAnsi" w:cstheme="majorBidi"/>
      <w:color w:val="272727" w:themeColor="text1" w:themeTint="D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3E83"/>
    <w:rPr>
      <w:rFonts w:asciiTheme="majorHAnsi" w:eastAsiaTheme="majorEastAsia" w:hAnsiTheme="majorHAnsi" w:cstheme="majorBidi"/>
      <w:color w:val="2F5496" w:themeColor="accent1" w:themeShade="BF"/>
      <w:kern w:val="0"/>
      <w:sz w:val="40"/>
      <w:szCs w:val="40"/>
      <w:lang w:val="ru-RU"/>
      <w14:ligatures w14:val="none"/>
    </w:rPr>
  </w:style>
  <w:style w:type="character" w:customStyle="1" w:styleId="20">
    <w:name w:val="Заголовок 2 Знак"/>
    <w:basedOn w:val="a0"/>
    <w:link w:val="2"/>
    <w:uiPriority w:val="9"/>
    <w:semiHidden/>
    <w:rsid w:val="00453E83"/>
    <w:rPr>
      <w:rFonts w:asciiTheme="majorHAnsi" w:eastAsiaTheme="majorEastAsia" w:hAnsiTheme="majorHAnsi" w:cstheme="majorBidi"/>
      <w:color w:val="2F5496" w:themeColor="accent1" w:themeShade="BF"/>
      <w:kern w:val="0"/>
      <w:sz w:val="32"/>
      <w:szCs w:val="32"/>
      <w:lang w:val="ru-RU"/>
      <w14:ligatures w14:val="none"/>
    </w:rPr>
  </w:style>
  <w:style w:type="character" w:customStyle="1" w:styleId="30">
    <w:name w:val="Заголовок 3 Знак"/>
    <w:basedOn w:val="a0"/>
    <w:link w:val="3"/>
    <w:uiPriority w:val="9"/>
    <w:semiHidden/>
    <w:rsid w:val="00453E83"/>
    <w:rPr>
      <w:rFonts w:eastAsiaTheme="majorEastAsia" w:cstheme="majorBidi"/>
      <w:color w:val="2F5496" w:themeColor="accent1" w:themeShade="BF"/>
      <w:kern w:val="0"/>
      <w:sz w:val="28"/>
      <w:szCs w:val="28"/>
      <w:lang w:val="ru-RU"/>
      <w14:ligatures w14:val="none"/>
    </w:rPr>
  </w:style>
  <w:style w:type="character" w:customStyle="1" w:styleId="40">
    <w:name w:val="Заголовок 4 Знак"/>
    <w:basedOn w:val="a0"/>
    <w:link w:val="4"/>
    <w:uiPriority w:val="9"/>
    <w:semiHidden/>
    <w:rsid w:val="00453E83"/>
    <w:rPr>
      <w:rFonts w:eastAsiaTheme="majorEastAsia" w:cstheme="majorBidi"/>
      <w:i/>
      <w:iCs/>
      <w:color w:val="2F5496" w:themeColor="accent1" w:themeShade="BF"/>
      <w:kern w:val="0"/>
      <w:sz w:val="28"/>
      <w:lang w:val="ru-RU"/>
      <w14:ligatures w14:val="none"/>
    </w:rPr>
  </w:style>
  <w:style w:type="character" w:customStyle="1" w:styleId="50">
    <w:name w:val="Заголовок 5 Знак"/>
    <w:basedOn w:val="a0"/>
    <w:link w:val="5"/>
    <w:uiPriority w:val="9"/>
    <w:semiHidden/>
    <w:rsid w:val="00453E83"/>
    <w:rPr>
      <w:rFonts w:eastAsiaTheme="majorEastAsia" w:cstheme="majorBidi"/>
      <w:color w:val="2F5496" w:themeColor="accent1" w:themeShade="BF"/>
      <w:kern w:val="0"/>
      <w:sz w:val="28"/>
      <w:lang w:val="ru-RU"/>
      <w14:ligatures w14:val="none"/>
    </w:rPr>
  </w:style>
  <w:style w:type="character" w:customStyle="1" w:styleId="60">
    <w:name w:val="Заголовок 6 Знак"/>
    <w:basedOn w:val="a0"/>
    <w:link w:val="6"/>
    <w:uiPriority w:val="9"/>
    <w:semiHidden/>
    <w:rsid w:val="00453E83"/>
    <w:rPr>
      <w:rFonts w:eastAsiaTheme="majorEastAsia" w:cstheme="majorBidi"/>
      <w:i/>
      <w:iCs/>
      <w:color w:val="595959" w:themeColor="text1" w:themeTint="A6"/>
      <w:kern w:val="0"/>
      <w:sz w:val="28"/>
      <w:lang w:val="ru-RU"/>
      <w14:ligatures w14:val="none"/>
    </w:rPr>
  </w:style>
  <w:style w:type="character" w:customStyle="1" w:styleId="70">
    <w:name w:val="Заголовок 7 Знак"/>
    <w:basedOn w:val="a0"/>
    <w:link w:val="7"/>
    <w:uiPriority w:val="9"/>
    <w:semiHidden/>
    <w:rsid w:val="00453E83"/>
    <w:rPr>
      <w:rFonts w:eastAsiaTheme="majorEastAsia" w:cstheme="majorBidi"/>
      <w:color w:val="595959" w:themeColor="text1" w:themeTint="A6"/>
      <w:kern w:val="0"/>
      <w:sz w:val="28"/>
      <w:lang w:val="ru-RU"/>
      <w14:ligatures w14:val="none"/>
    </w:rPr>
  </w:style>
  <w:style w:type="character" w:customStyle="1" w:styleId="80">
    <w:name w:val="Заголовок 8 Знак"/>
    <w:basedOn w:val="a0"/>
    <w:link w:val="8"/>
    <w:uiPriority w:val="9"/>
    <w:semiHidden/>
    <w:rsid w:val="00453E83"/>
    <w:rPr>
      <w:rFonts w:eastAsiaTheme="majorEastAsia" w:cstheme="majorBidi"/>
      <w:i/>
      <w:iCs/>
      <w:color w:val="272727" w:themeColor="text1" w:themeTint="D8"/>
      <w:kern w:val="0"/>
      <w:sz w:val="28"/>
      <w:lang w:val="ru-RU"/>
      <w14:ligatures w14:val="none"/>
    </w:rPr>
  </w:style>
  <w:style w:type="character" w:customStyle="1" w:styleId="90">
    <w:name w:val="Заголовок 9 Знак"/>
    <w:basedOn w:val="a0"/>
    <w:link w:val="9"/>
    <w:uiPriority w:val="9"/>
    <w:semiHidden/>
    <w:rsid w:val="00453E83"/>
    <w:rPr>
      <w:rFonts w:eastAsiaTheme="majorEastAsia" w:cstheme="majorBidi"/>
      <w:color w:val="272727" w:themeColor="text1" w:themeTint="D8"/>
      <w:kern w:val="0"/>
      <w:sz w:val="28"/>
      <w:lang w:val="ru-RU"/>
      <w14:ligatures w14:val="none"/>
    </w:rPr>
  </w:style>
  <w:style w:type="paragraph" w:styleId="a3">
    <w:name w:val="Title"/>
    <w:basedOn w:val="a"/>
    <w:next w:val="a"/>
    <w:link w:val="a4"/>
    <w:uiPriority w:val="10"/>
    <w:qFormat/>
    <w:rsid w:val="00453E83"/>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Назва Знак"/>
    <w:basedOn w:val="a0"/>
    <w:link w:val="a3"/>
    <w:uiPriority w:val="10"/>
    <w:rsid w:val="00453E83"/>
    <w:rPr>
      <w:rFonts w:asciiTheme="majorHAnsi" w:eastAsiaTheme="majorEastAsia" w:hAnsiTheme="majorHAnsi" w:cstheme="majorBidi"/>
      <w:spacing w:val="-10"/>
      <w:kern w:val="28"/>
      <w:sz w:val="56"/>
      <w:szCs w:val="56"/>
      <w:lang w:val="ru-RU"/>
      <w14:ligatures w14:val="none"/>
    </w:rPr>
  </w:style>
  <w:style w:type="paragraph" w:styleId="a5">
    <w:name w:val="Subtitle"/>
    <w:basedOn w:val="a"/>
    <w:next w:val="a"/>
    <w:link w:val="a6"/>
    <w:uiPriority w:val="11"/>
    <w:qFormat/>
    <w:rsid w:val="00453E83"/>
    <w:pPr>
      <w:numPr>
        <w:ilvl w:val="1"/>
      </w:numPr>
      <w:spacing w:after="160"/>
      <w:ind w:firstLine="567"/>
    </w:pPr>
    <w:rPr>
      <w:rFonts w:asciiTheme="minorHAnsi" w:eastAsiaTheme="majorEastAsia" w:hAnsiTheme="minorHAnsi" w:cstheme="majorBidi"/>
      <w:color w:val="595959" w:themeColor="text1" w:themeTint="A6"/>
      <w:spacing w:val="15"/>
      <w:szCs w:val="28"/>
      <w:lang w:val="ru-RU" w:eastAsia="en-US"/>
    </w:rPr>
  </w:style>
  <w:style w:type="character" w:customStyle="1" w:styleId="a6">
    <w:name w:val="Підзаголовок Знак"/>
    <w:basedOn w:val="a0"/>
    <w:link w:val="a5"/>
    <w:uiPriority w:val="11"/>
    <w:rsid w:val="00453E83"/>
    <w:rPr>
      <w:rFonts w:eastAsiaTheme="majorEastAsia" w:cstheme="majorBidi"/>
      <w:color w:val="595959" w:themeColor="text1" w:themeTint="A6"/>
      <w:spacing w:val="15"/>
      <w:kern w:val="0"/>
      <w:sz w:val="28"/>
      <w:szCs w:val="28"/>
      <w:lang w:val="ru-RU"/>
      <w14:ligatures w14:val="none"/>
    </w:rPr>
  </w:style>
  <w:style w:type="paragraph" w:styleId="a7">
    <w:name w:val="Quote"/>
    <w:basedOn w:val="a"/>
    <w:next w:val="a"/>
    <w:link w:val="a8"/>
    <w:uiPriority w:val="29"/>
    <w:qFormat/>
    <w:rsid w:val="00453E83"/>
    <w:pPr>
      <w:spacing w:before="160" w:after="160"/>
      <w:jc w:val="center"/>
    </w:pPr>
    <w:rPr>
      <w:rFonts w:eastAsiaTheme="minorHAnsi" w:cstheme="minorBidi"/>
      <w:i/>
      <w:iCs/>
      <w:color w:val="404040" w:themeColor="text1" w:themeTint="BF"/>
      <w:lang w:val="ru-RU" w:eastAsia="en-US"/>
    </w:rPr>
  </w:style>
  <w:style w:type="character" w:customStyle="1" w:styleId="a8">
    <w:name w:val="Цитата Знак"/>
    <w:basedOn w:val="a0"/>
    <w:link w:val="a7"/>
    <w:uiPriority w:val="29"/>
    <w:rsid w:val="00453E83"/>
    <w:rPr>
      <w:rFonts w:ascii="Times New Roman" w:hAnsi="Times New Roman"/>
      <w:i/>
      <w:iCs/>
      <w:color w:val="404040" w:themeColor="text1" w:themeTint="BF"/>
      <w:kern w:val="0"/>
      <w:sz w:val="28"/>
      <w:lang w:val="ru-RU"/>
      <w14:ligatures w14:val="none"/>
    </w:rPr>
  </w:style>
  <w:style w:type="paragraph" w:styleId="a9">
    <w:name w:val="List Paragraph"/>
    <w:basedOn w:val="a"/>
    <w:uiPriority w:val="34"/>
    <w:qFormat/>
    <w:rsid w:val="00453E83"/>
    <w:pPr>
      <w:ind w:left="720"/>
      <w:contextualSpacing/>
    </w:pPr>
    <w:rPr>
      <w:rFonts w:eastAsiaTheme="minorHAnsi" w:cstheme="minorBidi"/>
      <w:lang w:val="ru-RU" w:eastAsia="en-US"/>
    </w:rPr>
  </w:style>
  <w:style w:type="character" w:styleId="aa">
    <w:name w:val="Intense Emphasis"/>
    <w:basedOn w:val="a0"/>
    <w:uiPriority w:val="21"/>
    <w:qFormat/>
    <w:rsid w:val="00453E83"/>
    <w:rPr>
      <w:i/>
      <w:iCs/>
      <w:color w:val="2F5496" w:themeColor="accent1" w:themeShade="BF"/>
    </w:rPr>
  </w:style>
  <w:style w:type="paragraph" w:styleId="ab">
    <w:name w:val="Intense Quote"/>
    <w:basedOn w:val="a"/>
    <w:next w:val="a"/>
    <w:link w:val="ac"/>
    <w:uiPriority w:val="30"/>
    <w:qFormat/>
    <w:rsid w:val="00453E83"/>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lang w:val="ru-RU" w:eastAsia="en-US"/>
    </w:rPr>
  </w:style>
  <w:style w:type="character" w:customStyle="1" w:styleId="ac">
    <w:name w:val="Насичена цитата Знак"/>
    <w:basedOn w:val="a0"/>
    <w:link w:val="ab"/>
    <w:uiPriority w:val="30"/>
    <w:rsid w:val="00453E83"/>
    <w:rPr>
      <w:rFonts w:ascii="Times New Roman" w:hAnsi="Times New Roman"/>
      <w:i/>
      <w:iCs/>
      <w:color w:val="2F5496" w:themeColor="accent1" w:themeShade="BF"/>
      <w:kern w:val="0"/>
      <w:sz w:val="28"/>
      <w:lang w:val="ru-RU"/>
      <w14:ligatures w14:val="none"/>
    </w:rPr>
  </w:style>
  <w:style w:type="character" w:styleId="ad">
    <w:name w:val="Intense Reference"/>
    <w:basedOn w:val="a0"/>
    <w:uiPriority w:val="32"/>
    <w:qFormat/>
    <w:rsid w:val="00453E83"/>
    <w:rPr>
      <w:b/>
      <w:bCs/>
      <w:smallCaps/>
      <w:color w:val="2F5496" w:themeColor="accent1" w:themeShade="BF"/>
      <w:spacing w:val="5"/>
    </w:rPr>
  </w:style>
  <w:style w:type="character" w:styleId="ae">
    <w:name w:val="Hyperlink"/>
    <w:basedOn w:val="a0"/>
    <w:uiPriority w:val="99"/>
    <w:unhideWhenUsed/>
    <w:rsid w:val="00453E83"/>
    <w:rPr>
      <w:color w:val="0000FF"/>
      <w:u w:val="single"/>
    </w:rPr>
  </w:style>
  <w:style w:type="character" w:customStyle="1" w:styleId="UnresolvedMention">
    <w:name w:val="Unresolved Mention"/>
    <w:basedOn w:val="a0"/>
    <w:uiPriority w:val="99"/>
    <w:semiHidden/>
    <w:unhideWhenUsed/>
    <w:rsid w:val="00690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cus.ua/uk/voennye-novosti/724897-rosiyska-agresiya-v-isw-povidomili-pro-zagrozu-dlya-finlyandiji-proti-yakoji-spryamovana-nova-kampaniya-rf" TargetMode="External"/><Relationship Id="rId13" Type="http://schemas.openxmlformats.org/officeDocument/2006/relationships/hyperlink" Target="https://risu.ua/zelenskij-v-intervyu-tbn-sprostuvav-zakidi-karlsona-pro-goninnya-na-upc-mp_n158609" TargetMode="External"/><Relationship Id="rId18" Type="http://schemas.openxmlformats.org/officeDocument/2006/relationships/hyperlink" Target="https://zn.ua/ukr/war/osvita-pid-okupatsijeju-jak-rosija-krade-majbutnje-ukrajinskikh-ditej.html" TargetMode="External"/><Relationship Id="rId26" Type="http://schemas.openxmlformats.org/officeDocument/2006/relationships/hyperlink" Target="https://www.golos.com.ua/article/386514" TargetMode="External"/><Relationship Id="rId3" Type="http://schemas.openxmlformats.org/officeDocument/2006/relationships/settings" Target="settings.xml"/><Relationship Id="rId21" Type="http://schemas.openxmlformats.org/officeDocument/2006/relationships/hyperlink" Target="https://ua.korrespondent.net/articles/4819581-paperovyi-tyhr-scho-oznachaie-heostratehichna-porazka-rf-u-moldovi" TargetMode="External"/><Relationship Id="rId34" Type="http://schemas.openxmlformats.org/officeDocument/2006/relationships/hyperlink" Target="https://ua.korrespondent.net/articles/4812480-vyizd-cholovikiv-18-22-scho-bude-z-ekonomikoui-ta-na-fronti" TargetMode="External"/><Relationship Id="rId7" Type="http://schemas.openxmlformats.org/officeDocument/2006/relationships/hyperlink" Target="https://focus.ua/uk/politics/721913-putin-nazvav-viynu-v-ukrajini-krizoyu-i-zvinuvativ-zahid-u-zagibeli-ukrajinciv-video" TargetMode="External"/><Relationship Id="rId12" Type="http://schemas.openxmlformats.org/officeDocument/2006/relationships/hyperlink" Target="https://detector.media/infospace/article/244201/2025-09-17-v-ukraini-zablokuvaly-15-inozemnykh-saytiv-yaki-poshyryuvaly-rosiysku-propagandu/" TargetMode="External"/><Relationship Id="rId17" Type="http://schemas.openxmlformats.org/officeDocument/2006/relationships/hyperlink" Target="https://zn.ua/ukr/POLITICS/chi-je-vbivstva-ta-zamakhi-na-vidomikh-ukrajintsiv-pomstoju-za-2-travnja.html" TargetMode="External"/><Relationship Id="rId25" Type="http://schemas.openxmlformats.org/officeDocument/2006/relationships/hyperlink" Target="https://www.golos.com.ua/article/386406" TargetMode="External"/><Relationship Id="rId33" Type="http://schemas.openxmlformats.org/officeDocument/2006/relationships/hyperlink" Target="https://zn.ua/ukr/POLITICS/u-kremli-vidpovili-trampu-jakij-nazvav-rosiju-paperovim-tihrom.html" TargetMode="External"/><Relationship Id="rId2" Type="http://schemas.openxmlformats.org/officeDocument/2006/relationships/styles" Target="styles.xml"/><Relationship Id="rId16" Type="http://schemas.openxmlformats.org/officeDocument/2006/relationships/hyperlink" Target="https://ua.korrespondent.net/ukraine/4812166-rf-hotuie-novi-informataky-na-ukrainu-tspd" TargetMode="External"/><Relationship Id="rId20" Type="http://schemas.openxmlformats.org/officeDocument/2006/relationships/hyperlink" Target="https://ua.korrespondent.net/articles/4818659-zubozhinnia-okupovanoho-donbasu-rf-tiahne-rehion-u-prirvu" TargetMode="External"/><Relationship Id="rId29" Type="http://schemas.openxmlformats.org/officeDocument/2006/relationships/hyperlink" Target="https://focus.ua/uk/voennye-novosti/725476-feyki-rosiyskih-zmi-yevropa-nibito-planuye-okupuvati-moldovu-roz-yasnennya-cpd" TargetMode="External"/><Relationship Id="rId1" Type="http://schemas.openxmlformats.org/officeDocument/2006/relationships/numbering" Target="numbering.xml"/><Relationship Id="rId6" Type="http://schemas.openxmlformats.org/officeDocument/2006/relationships/hyperlink" Target="https://sipl.com.ua/wp-content/uploads/2024/04/conf_SIPL_law_%D0%BB%D1%8E%D1%82%D0%B8%D0%B9.pdf" TargetMode="External"/><Relationship Id="rId11" Type="http://schemas.openxmlformats.org/officeDocument/2006/relationships/hyperlink" Target="https://www.golos.com.ua/article/386522" TargetMode="External"/><Relationship Id="rId24" Type="http://schemas.openxmlformats.org/officeDocument/2006/relationships/hyperlink" Target="https://www.golos.com.ua/article/386684" TargetMode="External"/><Relationship Id="rId32" Type="http://schemas.openxmlformats.org/officeDocument/2006/relationships/hyperlink" Target="https://almanac.npu.kiev.ua/index.php/almanac/article/view/604/555" TargetMode="External"/><Relationship Id="rId37" Type="http://schemas.openxmlformats.org/officeDocument/2006/relationships/theme" Target="theme/theme1.xml"/><Relationship Id="rId5" Type="http://schemas.openxmlformats.org/officeDocument/2006/relationships/hyperlink" Target="http://www.nplu.org/article.php?id=423" TargetMode="External"/><Relationship Id="rId15" Type="http://schemas.openxmlformats.org/officeDocument/2006/relationships/hyperlink" Target="https://ua.korrespondent.net/world/worldabus/4814106-orban-zaiavyv-pro-podil-ukrainy-na-try-chastyny" TargetMode="External"/><Relationship Id="rId23" Type="http://schemas.openxmlformats.org/officeDocument/2006/relationships/hyperlink" Target="https://www.golos.com.ua/article/386476" TargetMode="External"/><Relationship Id="rId28" Type="http://schemas.openxmlformats.org/officeDocument/2006/relationships/hyperlink" Target="https://fakty.ua/459394-myunhenskij-sgovor-2-0-chto-gotovit-putin-dlya-ukrainy-i-naskolko-eto-realno" TargetMode="External"/><Relationship Id="rId36" Type="http://schemas.openxmlformats.org/officeDocument/2006/relationships/fontTable" Target="fontTable.xml"/><Relationship Id="rId10" Type="http://schemas.openxmlformats.org/officeDocument/2006/relationships/hyperlink" Target="https://ua.korrespondent.net/articles/4815254-khoche-ta-ne-mozhe-chomu-putin-ne-spishyt-ukladaty-myrnu-uhodu" TargetMode="External"/><Relationship Id="rId19" Type="http://schemas.openxmlformats.org/officeDocument/2006/relationships/hyperlink" Target="https://ua.korrespondent.net/articles/4815873-bomba-scho-rozirvalasia-chomu-intervui-puhachovoi-vyishlo-same-zaraz" TargetMode="External"/><Relationship Id="rId31" Type="http://schemas.openxmlformats.org/officeDocument/2006/relationships/hyperlink" Target="https://zn.ua/ukr/POLITICS/tikhij-pro-zaboronu-uhorshchinoju-12-ukrajinskikh-media-dlja-nikh-shcho-dali-vid-pravdi-to-krashche.html" TargetMode="External"/><Relationship Id="rId4" Type="http://schemas.openxmlformats.org/officeDocument/2006/relationships/webSettings" Target="webSettings.xml"/><Relationship Id="rId9" Type="http://schemas.openxmlformats.org/officeDocument/2006/relationships/hyperlink" Target="https://ua.korrespondent.net/articles/4818038-vyznannia-derzhavy-palestyna-scho-vono-zminyt-ta-chy-zashkodyt-izrailui" TargetMode="External"/><Relationship Id="rId14" Type="http://schemas.openxmlformats.org/officeDocument/2006/relationships/hyperlink" Target="https://zn.ua/ukr/WORLD/koli-ssha-spotikajutsja-kitaj-robit-krok-upered.html" TargetMode="External"/><Relationship Id="rId22" Type="http://schemas.openxmlformats.org/officeDocument/2006/relationships/hyperlink" Target="https://www.golos.com.ua/article/386476" TargetMode="External"/><Relationship Id="rId27" Type="http://schemas.openxmlformats.org/officeDocument/2006/relationships/hyperlink" Target="https://focus.ua/uk/politics/723182-borotba-z-feykami-z-rf-ssha-rozrivayut-ugodi-z-yevropoyu-pro-spivpracyu-u-ciy-galuzi-ft" TargetMode="External"/><Relationship Id="rId30" Type="http://schemas.openxmlformats.org/officeDocument/2006/relationships/hyperlink" Target="https://chytomo.com/u-sviti-fiksuiut-kradizhky-ridkisnykh-knyzhok-pushkina-slidy-vedut-do-struktur-kremlia/" TargetMode="External"/><Relationship Id="rId35" Type="http://schemas.openxmlformats.org/officeDocument/2006/relationships/hyperlink" Target="https://almanac.npu.kiev.ua/index.php/almanac/article/view/648/59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25069</Words>
  <Characters>14290</Characters>
  <Application>Microsoft Office Word</Application>
  <DocSecurity>0</DocSecurity>
  <Lines>119</Lines>
  <Paragraphs>78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Юр'єва</dc:creator>
  <cp:keywords/>
  <dc:description/>
  <cp:lastModifiedBy>User</cp:lastModifiedBy>
  <cp:revision>2</cp:revision>
  <dcterms:created xsi:type="dcterms:W3CDTF">2025-10-02T09:21:00Z</dcterms:created>
  <dcterms:modified xsi:type="dcterms:W3CDTF">2025-10-02T09:21:00Z</dcterms:modified>
</cp:coreProperties>
</file>